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E115A" w14:textId="49C7122D" w:rsidR="0042623B" w:rsidRPr="00C26C8E" w:rsidRDefault="005F60E3" w:rsidP="0042623B">
      <w:pPr>
        <w:autoSpaceDE/>
        <w:autoSpaceDN/>
        <w:adjustRightInd/>
        <w:spacing w:line="0" w:lineRule="atLeast"/>
        <w:jc w:val="right"/>
        <w:textAlignment w:val="auto"/>
        <w:rPr>
          <w:rFonts w:hAnsi="ＭＳ ゴシック"/>
          <w:kern w:val="2"/>
          <w:szCs w:val="22"/>
        </w:rPr>
      </w:pPr>
      <w:r w:rsidRPr="00C26C8E">
        <w:rPr>
          <w:rFonts w:hAnsi="ＭＳ ゴシック" w:hint="eastAsia"/>
          <w:szCs w:val="22"/>
        </w:rPr>
        <w:t xml:space="preserve">　</w:t>
      </w:r>
      <w:r w:rsidR="00C12D22" w:rsidRPr="00124195">
        <w:rPr>
          <w:rFonts w:hAnsi="ＭＳ ゴシック" w:hint="eastAsia"/>
          <w:spacing w:val="43"/>
          <w:w w:val="96"/>
          <w:szCs w:val="22"/>
          <w:fitText w:val="2060" w:id="903040002"/>
        </w:rPr>
        <w:t>202</w:t>
      </w:r>
      <w:r w:rsidR="006C45A5" w:rsidRPr="00124195">
        <w:rPr>
          <w:rFonts w:hAnsi="ＭＳ ゴシック" w:hint="eastAsia"/>
          <w:spacing w:val="43"/>
          <w:w w:val="96"/>
          <w:szCs w:val="22"/>
          <w:fitText w:val="2060" w:id="903040002"/>
        </w:rPr>
        <w:t>5</w:t>
      </w:r>
      <w:r w:rsidR="0064484B" w:rsidRPr="00124195">
        <w:rPr>
          <w:rFonts w:hAnsi="ＭＳ ゴシック" w:hint="eastAsia"/>
          <w:spacing w:val="43"/>
          <w:w w:val="96"/>
          <w:szCs w:val="22"/>
          <w:fitText w:val="2060" w:id="903040002"/>
        </w:rPr>
        <w:t>年</w:t>
      </w:r>
      <w:r w:rsidR="00124195" w:rsidRPr="00124195">
        <w:rPr>
          <w:rFonts w:hAnsi="ＭＳ ゴシック" w:hint="eastAsia"/>
          <w:spacing w:val="43"/>
          <w:w w:val="96"/>
          <w:szCs w:val="22"/>
          <w:fitText w:val="2060" w:id="903040002"/>
        </w:rPr>
        <w:t>4</w:t>
      </w:r>
      <w:r w:rsidR="0042623B" w:rsidRPr="00124195">
        <w:rPr>
          <w:rFonts w:hAnsi="ＭＳ ゴシック" w:hint="eastAsia"/>
          <w:spacing w:val="43"/>
          <w:w w:val="96"/>
          <w:szCs w:val="22"/>
          <w:fitText w:val="2060" w:id="903040002"/>
        </w:rPr>
        <w:t>月</w:t>
      </w:r>
      <w:r w:rsidR="00124195" w:rsidRPr="00124195">
        <w:rPr>
          <w:rFonts w:hAnsi="ＭＳ ゴシック" w:hint="eastAsia"/>
          <w:spacing w:val="43"/>
          <w:w w:val="96"/>
          <w:szCs w:val="22"/>
          <w:fitText w:val="2060" w:id="903040002"/>
        </w:rPr>
        <w:t>1</w:t>
      </w:r>
      <w:r w:rsidR="0042623B" w:rsidRPr="00124195">
        <w:rPr>
          <w:rFonts w:hAnsi="ＭＳ ゴシック" w:hint="eastAsia"/>
          <w:spacing w:val="1"/>
          <w:w w:val="96"/>
          <w:szCs w:val="22"/>
          <w:fitText w:val="2060" w:id="903040002"/>
        </w:rPr>
        <w:t>日</w:t>
      </w:r>
    </w:p>
    <w:p w14:paraId="183C8D5A" w14:textId="77777777" w:rsidR="0042623B" w:rsidRPr="00C26C8E" w:rsidRDefault="006C45A5" w:rsidP="0042623B">
      <w:pPr>
        <w:autoSpaceDE/>
        <w:autoSpaceDN/>
        <w:adjustRightInd/>
        <w:spacing w:line="0" w:lineRule="atLeast"/>
        <w:jc w:val="right"/>
        <w:textAlignment w:val="auto"/>
        <w:rPr>
          <w:rFonts w:hAnsi="ＭＳ ゴシック"/>
          <w:kern w:val="2"/>
          <w:szCs w:val="22"/>
        </w:rPr>
      </w:pPr>
      <w:r w:rsidRPr="00124195">
        <w:rPr>
          <w:rFonts w:hAnsi="ＭＳ ゴシック" w:hint="eastAsia"/>
          <w:spacing w:val="1"/>
          <w:w w:val="68"/>
          <w:szCs w:val="22"/>
          <w:fitText w:val="3248" w:id="-751594752"/>
        </w:rPr>
        <w:t>日本伐木チャンピオンシップin鳥取実行委員</w:t>
      </w:r>
      <w:r w:rsidRPr="00124195">
        <w:rPr>
          <w:rFonts w:hAnsi="ＭＳ ゴシック" w:hint="eastAsia"/>
          <w:spacing w:val="-3"/>
          <w:w w:val="68"/>
          <w:szCs w:val="22"/>
          <w:fitText w:val="3248" w:id="-751594752"/>
        </w:rPr>
        <w:t>会</w:t>
      </w:r>
    </w:p>
    <w:p w14:paraId="66077F7F" w14:textId="77777777" w:rsidR="0042623B" w:rsidRPr="00C26C8E" w:rsidRDefault="0042623B" w:rsidP="00B935CF">
      <w:pPr>
        <w:autoSpaceDE/>
        <w:autoSpaceDN/>
        <w:adjustRightInd/>
        <w:spacing w:line="0" w:lineRule="atLeast"/>
        <w:jc w:val="center"/>
        <w:textAlignment w:val="auto"/>
        <w:rPr>
          <w:rFonts w:hAnsi="ＭＳ ゴシック"/>
          <w:kern w:val="2"/>
          <w:szCs w:val="22"/>
        </w:rPr>
      </w:pPr>
    </w:p>
    <w:p w14:paraId="48B3281E" w14:textId="77777777" w:rsidR="00B935CF" w:rsidRPr="00C26C8E" w:rsidRDefault="0062704E" w:rsidP="00B935CF">
      <w:pPr>
        <w:autoSpaceDE/>
        <w:autoSpaceDN/>
        <w:adjustRightInd/>
        <w:spacing w:line="0" w:lineRule="atLeast"/>
        <w:jc w:val="center"/>
        <w:textAlignment w:val="auto"/>
        <w:rPr>
          <w:rFonts w:hAnsi="ＭＳ ゴシック"/>
          <w:kern w:val="2"/>
          <w:szCs w:val="22"/>
        </w:rPr>
      </w:pPr>
      <w:r w:rsidRPr="00C26C8E">
        <w:rPr>
          <w:rFonts w:hAnsi="ＭＳ ゴシック" w:hint="eastAsia"/>
          <w:kern w:val="2"/>
          <w:szCs w:val="22"/>
        </w:rPr>
        <w:t>第</w:t>
      </w:r>
      <w:r w:rsidR="006C45A5" w:rsidRPr="00C26C8E">
        <w:rPr>
          <w:rFonts w:hAnsi="ＭＳ ゴシック" w:hint="eastAsia"/>
          <w:kern w:val="2"/>
          <w:szCs w:val="22"/>
        </w:rPr>
        <w:t>4</w:t>
      </w:r>
      <w:r w:rsidRPr="00C26C8E">
        <w:rPr>
          <w:rFonts w:hAnsi="ＭＳ ゴシック" w:hint="eastAsia"/>
          <w:kern w:val="2"/>
          <w:szCs w:val="22"/>
        </w:rPr>
        <w:t>回日本伐木チャンピオンシップ</w:t>
      </w:r>
      <w:r w:rsidR="006C45A5" w:rsidRPr="00C26C8E">
        <w:rPr>
          <w:rFonts w:hAnsi="ＭＳ ゴシック" w:hint="eastAsia"/>
          <w:kern w:val="2"/>
          <w:szCs w:val="22"/>
        </w:rPr>
        <w:t>in鳥取</w:t>
      </w:r>
    </w:p>
    <w:p w14:paraId="1C16DFD7" w14:textId="77777777" w:rsidR="00B935CF" w:rsidRPr="00C26C8E" w:rsidRDefault="00CC126A" w:rsidP="00B935CF">
      <w:pPr>
        <w:autoSpaceDE/>
        <w:autoSpaceDN/>
        <w:adjustRightInd/>
        <w:spacing w:line="0" w:lineRule="atLeast"/>
        <w:jc w:val="center"/>
        <w:textAlignment w:val="auto"/>
        <w:rPr>
          <w:rFonts w:hAnsi="ＭＳ ゴシック"/>
          <w:kern w:val="2"/>
          <w:szCs w:val="22"/>
        </w:rPr>
      </w:pPr>
      <w:r w:rsidRPr="00C26C8E">
        <w:rPr>
          <w:rFonts w:hAnsi="ＭＳ ゴシック" w:hint="eastAsia"/>
          <w:kern w:val="2"/>
          <w:szCs w:val="22"/>
        </w:rPr>
        <w:t>大会</w:t>
      </w:r>
      <w:r w:rsidR="0019309F" w:rsidRPr="00C26C8E">
        <w:rPr>
          <w:rFonts w:hAnsi="ＭＳ ゴシック" w:hint="eastAsia"/>
          <w:kern w:val="2"/>
          <w:szCs w:val="22"/>
        </w:rPr>
        <w:t>規程</w:t>
      </w:r>
    </w:p>
    <w:p w14:paraId="349605E3" w14:textId="77777777" w:rsidR="00B947BB" w:rsidRPr="00C26C8E" w:rsidRDefault="00B947BB" w:rsidP="00B935CF">
      <w:pPr>
        <w:autoSpaceDE/>
        <w:autoSpaceDN/>
        <w:adjustRightInd/>
        <w:spacing w:line="0" w:lineRule="atLeast"/>
        <w:jc w:val="left"/>
        <w:textAlignment w:val="auto"/>
        <w:rPr>
          <w:rFonts w:hAnsi="ＭＳ ゴシック"/>
          <w:kern w:val="2"/>
          <w:szCs w:val="22"/>
        </w:rPr>
      </w:pPr>
    </w:p>
    <w:p w14:paraId="7A6C9394" w14:textId="77777777" w:rsidR="001F30A4" w:rsidRPr="00C26C8E" w:rsidRDefault="00B947BB" w:rsidP="006B0D06">
      <w:pPr>
        <w:autoSpaceDE/>
        <w:autoSpaceDN/>
        <w:adjustRightInd/>
        <w:spacing w:line="0" w:lineRule="atLeast"/>
        <w:ind w:firstLineChars="100" w:firstLine="232"/>
        <w:jc w:val="left"/>
        <w:textAlignment w:val="auto"/>
        <w:rPr>
          <w:rFonts w:hAnsi="ＭＳ ゴシック"/>
          <w:kern w:val="2"/>
          <w:szCs w:val="22"/>
        </w:rPr>
      </w:pPr>
      <w:r w:rsidRPr="00C26C8E">
        <w:rPr>
          <w:rFonts w:hAnsi="ＭＳ ゴシック" w:hint="eastAsia"/>
          <w:kern w:val="2"/>
          <w:szCs w:val="22"/>
        </w:rPr>
        <w:t>本規程は、第</w:t>
      </w:r>
      <w:r w:rsidR="006C45A5" w:rsidRPr="00C26C8E">
        <w:rPr>
          <w:rFonts w:hAnsi="ＭＳ ゴシック" w:hint="eastAsia"/>
          <w:kern w:val="2"/>
          <w:szCs w:val="22"/>
        </w:rPr>
        <w:t>4</w:t>
      </w:r>
      <w:r w:rsidRPr="00C26C8E">
        <w:rPr>
          <w:rFonts w:hAnsi="ＭＳ ゴシック" w:hint="eastAsia"/>
          <w:kern w:val="2"/>
          <w:szCs w:val="22"/>
        </w:rPr>
        <w:t>回</w:t>
      </w:r>
      <w:r w:rsidR="006C45A5" w:rsidRPr="00C26C8E">
        <w:rPr>
          <w:rFonts w:hAnsi="ＭＳ ゴシック" w:hint="eastAsia"/>
          <w:kern w:val="2"/>
          <w:szCs w:val="22"/>
        </w:rPr>
        <w:t>日本伐木チャンピオンシップin鳥取（以下、本大会）</w:t>
      </w:r>
      <w:r w:rsidRPr="00C26C8E">
        <w:rPr>
          <w:rFonts w:hAnsi="ＭＳ ゴシック" w:hint="eastAsia"/>
          <w:kern w:val="2"/>
          <w:szCs w:val="22"/>
        </w:rPr>
        <w:t>を開催するにあたり、必要な事項を定めたものであり、</w:t>
      </w:r>
      <w:r w:rsidR="0062704E" w:rsidRPr="00C26C8E">
        <w:rPr>
          <w:rFonts w:hAnsi="ＭＳ ゴシック" w:hint="eastAsia"/>
          <w:kern w:val="2"/>
          <w:szCs w:val="22"/>
        </w:rPr>
        <w:t>本規程に基づき</w:t>
      </w:r>
      <w:r w:rsidR="006C45A5" w:rsidRPr="00C26C8E">
        <w:rPr>
          <w:rFonts w:hAnsi="ＭＳ ゴシック" w:hint="eastAsia"/>
          <w:kern w:val="2"/>
          <w:szCs w:val="22"/>
        </w:rPr>
        <w:t>本大会</w:t>
      </w:r>
      <w:r w:rsidR="0062704E" w:rsidRPr="00C26C8E">
        <w:rPr>
          <w:rFonts w:hAnsi="ＭＳ ゴシック" w:hint="eastAsia"/>
          <w:kern w:val="2"/>
          <w:szCs w:val="22"/>
        </w:rPr>
        <w:t>を開催・運営する。</w:t>
      </w:r>
    </w:p>
    <w:p w14:paraId="326684DC" w14:textId="3FA46E81" w:rsidR="00B947BB" w:rsidRPr="00C26C8E" w:rsidRDefault="001F30A4" w:rsidP="006B0D06">
      <w:pPr>
        <w:autoSpaceDE/>
        <w:autoSpaceDN/>
        <w:adjustRightInd/>
        <w:spacing w:line="0" w:lineRule="atLeast"/>
        <w:ind w:firstLineChars="100" w:firstLine="232"/>
        <w:jc w:val="left"/>
        <w:textAlignment w:val="auto"/>
        <w:rPr>
          <w:rFonts w:hAnsi="ＭＳ ゴシック"/>
          <w:kern w:val="2"/>
          <w:szCs w:val="22"/>
        </w:rPr>
      </w:pPr>
      <w:r w:rsidRPr="00C26C8E">
        <w:rPr>
          <w:rFonts w:hAnsi="ＭＳ ゴシック" w:hint="eastAsia"/>
          <w:kern w:val="2"/>
          <w:szCs w:val="22"/>
        </w:rPr>
        <w:t>また、</w:t>
      </w:r>
      <w:r w:rsidR="006C45A5" w:rsidRPr="00C26C8E">
        <w:rPr>
          <w:rFonts w:hAnsi="ＭＳ ゴシック" w:hint="eastAsia"/>
          <w:kern w:val="2"/>
          <w:szCs w:val="22"/>
        </w:rPr>
        <w:t>本大会</w:t>
      </w:r>
      <w:r w:rsidRPr="00C26C8E">
        <w:rPr>
          <w:rFonts w:hAnsi="ＭＳ ゴシック" w:hint="eastAsia"/>
          <w:kern w:val="2"/>
          <w:szCs w:val="22"/>
        </w:rPr>
        <w:t>は、林業技術及び安全作業意識の向上</w:t>
      </w:r>
      <w:r w:rsidR="00B37B3A" w:rsidRPr="00C26C8E">
        <w:rPr>
          <w:rFonts w:hAnsi="ＭＳ ゴシック" w:hint="eastAsia"/>
          <w:kern w:val="2"/>
          <w:szCs w:val="22"/>
        </w:rPr>
        <w:t>並びに林業の魅力を県民に広くPR</w:t>
      </w:r>
      <w:r w:rsidR="00C24839">
        <w:rPr>
          <w:rFonts w:hAnsi="ＭＳ ゴシック" w:hint="eastAsia"/>
          <w:kern w:val="2"/>
          <w:szCs w:val="22"/>
        </w:rPr>
        <w:t>し</w:t>
      </w:r>
      <w:r w:rsidR="00B37B3A" w:rsidRPr="00C26C8E">
        <w:rPr>
          <w:rFonts w:hAnsi="ＭＳ ゴシック" w:hint="eastAsia"/>
          <w:kern w:val="2"/>
          <w:szCs w:val="22"/>
        </w:rPr>
        <w:t>新規就業者の拡大を図ることを目的とする。また、</w:t>
      </w:r>
      <w:r w:rsidR="00505202" w:rsidRPr="00C26C8E">
        <w:rPr>
          <w:rFonts w:hAnsi="ＭＳ ゴシック" w:hint="eastAsia"/>
          <w:kern w:val="2"/>
          <w:szCs w:val="22"/>
        </w:rPr>
        <w:t>20</w:t>
      </w:r>
      <w:r w:rsidR="005F60E3" w:rsidRPr="00C26C8E">
        <w:rPr>
          <w:rFonts w:hAnsi="ＭＳ ゴシック" w:hint="eastAsia"/>
          <w:kern w:val="2"/>
          <w:szCs w:val="22"/>
        </w:rPr>
        <w:t>2</w:t>
      </w:r>
      <w:r w:rsidR="006C45A5" w:rsidRPr="00C26C8E">
        <w:rPr>
          <w:rFonts w:hAnsi="ＭＳ ゴシック" w:hint="eastAsia"/>
          <w:kern w:val="2"/>
          <w:szCs w:val="22"/>
        </w:rPr>
        <w:t>6</w:t>
      </w:r>
      <w:r w:rsidR="00505202" w:rsidRPr="00C26C8E">
        <w:rPr>
          <w:rFonts w:hAnsi="ＭＳ ゴシック" w:hint="eastAsia"/>
          <w:kern w:val="2"/>
          <w:szCs w:val="22"/>
        </w:rPr>
        <w:t>年</w:t>
      </w:r>
      <w:r w:rsidR="006C45A5" w:rsidRPr="00C26C8E">
        <w:rPr>
          <w:rFonts w:hAnsi="ＭＳ ゴシック" w:hint="eastAsia"/>
          <w:kern w:val="2"/>
          <w:szCs w:val="22"/>
        </w:rPr>
        <w:t>3月</w:t>
      </w:r>
      <w:r w:rsidR="00505202" w:rsidRPr="00C26C8E">
        <w:rPr>
          <w:rFonts w:hAnsi="ＭＳ ゴシック" w:hint="eastAsia"/>
          <w:kern w:val="2"/>
          <w:szCs w:val="22"/>
        </w:rPr>
        <w:t>に</w:t>
      </w:r>
      <w:r w:rsidR="006C45A5" w:rsidRPr="00C26C8E">
        <w:rPr>
          <w:rFonts w:hAnsi="ＭＳ ゴシック" w:hint="eastAsia"/>
          <w:kern w:val="2"/>
          <w:szCs w:val="22"/>
        </w:rPr>
        <w:t>スロベニア</w:t>
      </w:r>
      <w:r w:rsidRPr="00C26C8E">
        <w:rPr>
          <w:rFonts w:hAnsi="ＭＳ ゴシック" w:hint="eastAsia"/>
          <w:kern w:val="2"/>
          <w:szCs w:val="22"/>
        </w:rPr>
        <w:t>で開催される第</w:t>
      </w:r>
      <w:r w:rsidR="00505202" w:rsidRPr="00C26C8E">
        <w:rPr>
          <w:rFonts w:hAnsi="ＭＳ ゴシック" w:hint="eastAsia"/>
          <w:kern w:val="2"/>
          <w:szCs w:val="22"/>
        </w:rPr>
        <w:t>3</w:t>
      </w:r>
      <w:r w:rsidR="006C45A5" w:rsidRPr="00C26C8E">
        <w:rPr>
          <w:rFonts w:hAnsi="ＭＳ ゴシック" w:hint="eastAsia"/>
          <w:kern w:val="2"/>
          <w:szCs w:val="22"/>
        </w:rPr>
        <w:t>6</w:t>
      </w:r>
      <w:r w:rsidRPr="00C26C8E">
        <w:rPr>
          <w:rFonts w:hAnsi="ＭＳ ゴシック" w:hint="eastAsia"/>
          <w:kern w:val="2"/>
          <w:szCs w:val="22"/>
        </w:rPr>
        <w:t>回世界伐木チャンピオンシップ（以下、WLC）に出場する日本代表選手</w:t>
      </w:r>
      <w:r w:rsidR="00B37B3A" w:rsidRPr="00C26C8E">
        <w:rPr>
          <w:rFonts w:hAnsi="ＭＳ ゴシック" w:hint="eastAsia"/>
          <w:kern w:val="2"/>
          <w:szCs w:val="22"/>
        </w:rPr>
        <w:t>の</w:t>
      </w:r>
      <w:r w:rsidRPr="00C26C8E">
        <w:rPr>
          <w:rFonts w:hAnsi="ＭＳ ゴシック" w:hint="eastAsia"/>
          <w:kern w:val="2"/>
          <w:szCs w:val="22"/>
        </w:rPr>
        <w:t>選出</w:t>
      </w:r>
      <w:r w:rsidR="00B37B3A" w:rsidRPr="00C26C8E">
        <w:rPr>
          <w:rFonts w:hAnsi="ＭＳ ゴシック" w:hint="eastAsia"/>
          <w:kern w:val="2"/>
          <w:szCs w:val="22"/>
        </w:rPr>
        <w:t>を兼ねた公認大会として</w:t>
      </w:r>
      <w:r w:rsidRPr="00C26C8E">
        <w:rPr>
          <w:rFonts w:hAnsi="ＭＳ ゴシック" w:hint="eastAsia"/>
          <w:kern w:val="2"/>
          <w:szCs w:val="22"/>
        </w:rPr>
        <w:t>、全国から広く参加選手を募り、WLC</w:t>
      </w:r>
      <w:r w:rsidR="00180F72" w:rsidRPr="00C26C8E">
        <w:rPr>
          <w:rFonts w:hAnsi="ＭＳ ゴシック" w:hint="eastAsia"/>
          <w:kern w:val="2"/>
          <w:szCs w:val="22"/>
        </w:rPr>
        <w:t>の</w:t>
      </w:r>
      <w:r w:rsidRPr="00C26C8E">
        <w:rPr>
          <w:rFonts w:hAnsi="ＭＳ ゴシック" w:hint="eastAsia"/>
          <w:kern w:val="2"/>
          <w:szCs w:val="22"/>
        </w:rPr>
        <w:t>ルールに準じ、技術を競う大会である。</w:t>
      </w:r>
    </w:p>
    <w:p w14:paraId="2203BB93" w14:textId="77777777" w:rsidR="00B947BB" w:rsidRPr="00C26C8E" w:rsidRDefault="00B947BB" w:rsidP="00B935CF">
      <w:pPr>
        <w:autoSpaceDE/>
        <w:autoSpaceDN/>
        <w:adjustRightInd/>
        <w:spacing w:line="0" w:lineRule="atLeast"/>
        <w:jc w:val="left"/>
        <w:textAlignment w:val="auto"/>
        <w:rPr>
          <w:rFonts w:hAnsi="ＭＳ ゴシック"/>
          <w:kern w:val="2"/>
          <w:szCs w:val="22"/>
        </w:rPr>
      </w:pPr>
    </w:p>
    <w:p w14:paraId="043FAD1B" w14:textId="77777777" w:rsidR="00B935CF" w:rsidRPr="00C26C8E" w:rsidRDefault="00207F93" w:rsidP="00B935CF">
      <w:pPr>
        <w:autoSpaceDE/>
        <w:autoSpaceDN/>
        <w:adjustRightInd/>
        <w:spacing w:line="0" w:lineRule="atLeast"/>
        <w:jc w:val="left"/>
        <w:textAlignment w:val="auto"/>
        <w:rPr>
          <w:rFonts w:hAnsi="ＭＳ ゴシック"/>
          <w:kern w:val="2"/>
          <w:szCs w:val="22"/>
        </w:rPr>
      </w:pPr>
      <w:r w:rsidRPr="00C26C8E">
        <w:rPr>
          <w:rFonts w:hAnsi="ＭＳ ゴシック" w:hint="eastAsia"/>
          <w:kern w:val="2"/>
          <w:szCs w:val="22"/>
        </w:rPr>
        <w:t>（大会方式）</w:t>
      </w:r>
    </w:p>
    <w:p w14:paraId="19E088DA" w14:textId="22301E7C" w:rsidR="008564D1" w:rsidRPr="00C26C8E" w:rsidRDefault="0062704E" w:rsidP="00385079">
      <w:pPr>
        <w:adjustRightInd/>
        <w:spacing w:line="0" w:lineRule="atLeast"/>
        <w:ind w:left="696" w:hangingChars="300" w:hanging="696"/>
        <w:jc w:val="left"/>
        <w:textAlignment w:val="auto"/>
        <w:rPr>
          <w:rFonts w:hAnsi="ＭＳ ゴシック"/>
          <w:kern w:val="2"/>
          <w:szCs w:val="22"/>
        </w:rPr>
      </w:pPr>
      <w:r w:rsidRPr="00C26C8E">
        <w:rPr>
          <w:rFonts w:hAnsi="ＭＳ ゴシック" w:hint="eastAsia"/>
          <w:kern w:val="2"/>
          <w:szCs w:val="22"/>
        </w:rPr>
        <w:t xml:space="preserve">第１条　</w:t>
      </w:r>
      <w:r w:rsidR="006C45A5" w:rsidRPr="00C26C8E">
        <w:rPr>
          <w:rFonts w:hAnsi="ＭＳ ゴシック" w:hint="eastAsia"/>
          <w:kern w:val="2"/>
          <w:szCs w:val="22"/>
        </w:rPr>
        <w:t>本大会</w:t>
      </w:r>
      <w:r w:rsidR="00CC126A" w:rsidRPr="00C26C8E">
        <w:rPr>
          <w:rFonts w:hAnsi="ＭＳ ゴシック" w:hint="eastAsia"/>
          <w:kern w:val="2"/>
          <w:szCs w:val="22"/>
        </w:rPr>
        <w:t>は</w:t>
      </w:r>
      <w:r w:rsidR="006F1F70" w:rsidRPr="00C26C8E">
        <w:rPr>
          <w:rFonts w:hAnsi="ＭＳ ゴシック" w:hint="eastAsia"/>
          <w:kern w:val="2"/>
          <w:szCs w:val="22"/>
        </w:rPr>
        <w:t>予選会と決勝大会を行う。</w:t>
      </w:r>
      <w:r w:rsidR="0019309F" w:rsidRPr="00C26C8E">
        <w:rPr>
          <w:rFonts w:hAnsi="ＭＳ ゴシック" w:hint="eastAsia"/>
          <w:kern w:val="2"/>
          <w:szCs w:val="22"/>
        </w:rPr>
        <w:t>ただし、参加登録選手（以下、選手）が少数の場合</w:t>
      </w:r>
      <w:r w:rsidR="00505202" w:rsidRPr="00C26C8E">
        <w:rPr>
          <w:rFonts w:hAnsi="ＭＳ ゴシック" w:hint="eastAsia"/>
          <w:kern w:val="2"/>
          <w:szCs w:val="22"/>
        </w:rPr>
        <w:t>（プロフェッショナルクラスとジュニアクラス</w:t>
      </w:r>
      <w:r w:rsidR="00CB06D7" w:rsidRPr="00C26C8E">
        <w:rPr>
          <w:rFonts w:hAnsi="ＭＳ ゴシック" w:hint="eastAsia"/>
          <w:kern w:val="2"/>
          <w:szCs w:val="22"/>
        </w:rPr>
        <w:t>、レディースクラス</w:t>
      </w:r>
      <w:r w:rsidR="00505202" w:rsidRPr="00C26C8E">
        <w:rPr>
          <w:rFonts w:hAnsi="ＭＳ ゴシック" w:hint="eastAsia"/>
          <w:kern w:val="2"/>
          <w:szCs w:val="22"/>
        </w:rPr>
        <w:t>の応募が</w:t>
      </w:r>
      <w:r w:rsidR="00B37B3A" w:rsidRPr="00C26C8E">
        <w:rPr>
          <w:rFonts w:hAnsi="ＭＳ ゴシック" w:hint="eastAsia"/>
          <w:kern w:val="2"/>
          <w:szCs w:val="22"/>
        </w:rPr>
        <w:t>合わせて</w:t>
      </w:r>
      <w:r w:rsidR="008D0A8F" w:rsidRPr="00C26C8E">
        <w:rPr>
          <w:rFonts w:hAnsi="ＭＳ ゴシック" w:hint="eastAsia"/>
          <w:kern w:val="2"/>
          <w:szCs w:val="22"/>
        </w:rPr>
        <w:t>16</w:t>
      </w:r>
      <w:r w:rsidR="00505202" w:rsidRPr="00C26C8E">
        <w:rPr>
          <w:rFonts w:hAnsi="ＭＳ ゴシック" w:hint="eastAsia"/>
          <w:kern w:val="2"/>
          <w:szCs w:val="22"/>
        </w:rPr>
        <w:t>名以下の場合）</w:t>
      </w:r>
      <w:r w:rsidR="0019309F" w:rsidRPr="00C26C8E">
        <w:rPr>
          <w:rFonts w:hAnsi="ＭＳ ゴシック" w:hint="eastAsia"/>
          <w:kern w:val="2"/>
          <w:szCs w:val="22"/>
        </w:rPr>
        <w:t>は予選会を行わず、選手全員が決勝大会に出場する。</w:t>
      </w:r>
      <w:r w:rsidR="00505202" w:rsidRPr="00C26C8E">
        <w:rPr>
          <w:rFonts w:hAnsi="ＭＳ ゴシック" w:hint="eastAsia"/>
          <w:kern w:val="2"/>
          <w:szCs w:val="22"/>
        </w:rPr>
        <w:t>予選会開催の有無</w:t>
      </w:r>
      <w:r w:rsidR="003633C4" w:rsidRPr="00C26C8E">
        <w:rPr>
          <w:rFonts w:hAnsi="ＭＳ ゴシック" w:hint="eastAsia"/>
          <w:kern w:val="2"/>
          <w:szCs w:val="22"/>
        </w:rPr>
        <w:t>や競技種目の詳細等</w:t>
      </w:r>
      <w:r w:rsidR="00505202" w:rsidRPr="00C26C8E">
        <w:rPr>
          <w:rFonts w:hAnsi="ＭＳ ゴシック" w:hint="eastAsia"/>
          <w:kern w:val="2"/>
          <w:szCs w:val="22"/>
        </w:rPr>
        <w:t>については、選手募集締め切り後、</w:t>
      </w:r>
      <w:r w:rsidR="00736D3D" w:rsidRPr="00C26C8E">
        <w:rPr>
          <w:rFonts w:hAnsi="ＭＳ ゴシック" w:hint="eastAsia"/>
          <w:kern w:val="2"/>
          <w:szCs w:val="22"/>
        </w:rPr>
        <w:t>日本伐木チャンピオンシップin鳥取実</w:t>
      </w:r>
      <w:r w:rsidR="00B37B3A" w:rsidRPr="00C26C8E">
        <w:rPr>
          <w:rFonts w:hAnsi="ＭＳ ゴシック" w:hint="eastAsia"/>
          <w:kern w:val="2"/>
          <w:szCs w:val="22"/>
        </w:rPr>
        <w:t>行委員会</w:t>
      </w:r>
      <w:r w:rsidR="00736D3D" w:rsidRPr="00C26C8E">
        <w:rPr>
          <w:rFonts w:hAnsi="ＭＳ ゴシック" w:hint="eastAsia"/>
          <w:kern w:val="2"/>
          <w:szCs w:val="22"/>
        </w:rPr>
        <w:t>（以下、実行委員会）</w:t>
      </w:r>
      <w:r w:rsidR="00505202" w:rsidRPr="00C26C8E">
        <w:rPr>
          <w:rFonts w:hAnsi="ＭＳ ゴシック" w:hint="eastAsia"/>
          <w:kern w:val="2"/>
          <w:szCs w:val="22"/>
        </w:rPr>
        <w:t>より選手に対し、その旨を通知する。</w:t>
      </w:r>
    </w:p>
    <w:p w14:paraId="55EED4D5" w14:textId="77777777" w:rsidR="00DA209B" w:rsidRPr="00C26C8E" w:rsidRDefault="008564D1" w:rsidP="00385079">
      <w:pPr>
        <w:autoSpaceDE/>
        <w:autoSpaceDN/>
        <w:adjustRightInd/>
        <w:spacing w:line="0" w:lineRule="atLeast"/>
        <w:ind w:leftChars="200" w:left="696" w:hangingChars="100" w:hanging="232"/>
        <w:jc w:val="left"/>
        <w:textAlignment w:val="auto"/>
        <w:rPr>
          <w:rFonts w:hAnsi="ＭＳ ゴシック"/>
          <w:kern w:val="2"/>
          <w:szCs w:val="22"/>
        </w:rPr>
      </w:pPr>
      <w:r w:rsidRPr="00C26C8E">
        <w:rPr>
          <w:rFonts w:hAnsi="ＭＳ ゴシック" w:hint="eastAsia"/>
          <w:kern w:val="2"/>
          <w:szCs w:val="22"/>
        </w:rPr>
        <w:t xml:space="preserve">２　</w:t>
      </w:r>
      <w:r w:rsidR="0062704E" w:rsidRPr="00C26C8E">
        <w:rPr>
          <w:rFonts w:hAnsi="ＭＳ ゴシック" w:hint="eastAsia"/>
          <w:kern w:val="2"/>
          <w:szCs w:val="22"/>
        </w:rPr>
        <w:t>予選会・決勝大会とも</w:t>
      </w:r>
      <w:r w:rsidR="0062704E" w:rsidRPr="00C26C8E">
        <w:rPr>
          <w:rFonts w:hAnsi="ＭＳ ゴシック"/>
          <w:kern w:val="2"/>
          <w:szCs w:val="22"/>
        </w:rPr>
        <w:t>プロフェッショナルクラス</w:t>
      </w:r>
      <w:r w:rsidR="00072BE3" w:rsidRPr="00C26C8E">
        <w:rPr>
          <w:rFonts w:hAnsi="ＭＳ ゴシック" w:hint="eastAsia"/>
          <w:kern w:val="2"/>
          <w:szCs w:val="22"/>
        </w:rPr>
        <w:t>と</w:t>
      </w:r>
      <w:r w:rsidR="0062704E" w:rsidRPr="00C26C8E">
        <w:rPr>
          <w:rFonts w:hAnsi="ＭＳ ゴシック"/>
          <w:kern w:val="2"/>
          <w:szCs w:val="22"/>
        </w:rPr>
        <w:t>ジュニアクラス</w:t>
      </w:r>
      <w:r w:rsidR="00CB06D7" w:rsidRPr="00C26C8E">
        <w:rPr>
          <w:rFonts w:hAnsi="ＭＳ ゴシック" w:hint="eastAsia"/>
          <w:kern w:val="2"/>
          <w:szCs w:val="22"/>
        </w:rPr>
        <w:t>とレディースクラス</w:t>
      </w:r>
      <w:r w:rsidR="00A227DC" w:rsidRPr="00C26C8E">
        <w:rPr>
          <w:rFonts w:hAnsi="ＭＳ ゴシック" w:hint="eastAsia"/>
          <w:kern w:val="2"/>
          <w:szCs w:val="22"/>
        </w:rPr>
        <w:t>の</w:t>
      </w:r>
      <w:r w:rsidR="00072BE3" w:rsidRPr="00C26C8E">
        <w:rPr>
          <w:rFonts w:hAnsi="ＭＳ ゴシック" w:hint="eastAsia"/>
          <w:kern w:val="2"/>
          <w:szCs w:val="22"/>
        </w:rPr>
        <w:t>3</w:t>
      </w:r>
      <w:r w:rsidR="0062704E" w:rsidRPr="00C26C8E">
        <w:rPr>
          <w:rFonts w:hAnsi="ＭＳ ゴシック" w:hint="eastAsia"/>
          <w:kern w:val="2"/>
          <w:szCs w:val="22"/>
        </w:rPr>
        <w:t>クラス</w:t>
      </w:r>
      <w:r w:rsidR="00C35C5F" w:rsidRPr="00C26C8E">
        <w:rPr>
          <w:rFonts w:hAnsi="ＭＳ ゴシック" w:hint="eastAsia"/>
          <w:kern w:val="2"/>
          <w:szCs w:val="22"/>
        </w:rPr>
        <w:t>を</w:t>
      </w:r>
      <w:r w:rsidR="0062704E" w:rsidRPr="00C26C8E">
        <w:rPr>
          <w:rFonts w:hAnsi="ＭＳ ゴシック" w:hint="eastAsia"/>
          <w:kern w:val="2"/>
          <w:szCs w:val="22"/>
        </w:rPr>
        <w:t>設ける。</w:t>
      </w:r>
    </w:p>
    <w:p w14:paraId="4667CDB7" w14:textId="77777777" w:rsidR="002E445A" w:rsidRPr="00C26C8E" w:rsidRDefault="008564D1" w:rsidP="00385079">
      <w:pPr>
        <w:autoSpaceDE/>
        <w:autoSpaceDN/>
        <w:adjustRightInd/>
        <w:spacing w:line="0" w:lineRule="atLeast"/>
        <w:ind w:leftChars="200" w:left="696" w:hangingChars="100" w:hanging="232"/>
        <w:jc w:val="left"/>
        <w:textAlignment w:val="auto"/>
        <w:rPr>
          <w:rFonts w:hAnsi="ＭＳ ゴシック"/>
          <w:kern w:val="2"/>
          <w:szCs w:val="22"/>
        </w:rPr>
      </w:pPr>
      <w:r w:rsidRPr="00C26C8E">
        <w:rPr>
          <w:rFonts w:hAnsi="ＭＳ ゴシック" w:hint="eastAsia"/>
          <w:kern w:val="2"/>
          <w:szCs w:val="22"/>
        </w:rPr>
        <w:t xml:space="preserve">３　</w:t>
      </w:r>
      <w:r w:rsidR="00DA209B" w:rsidRPr="00C26C8E">
        <w:rPr>
          <w:rFonts w:hAnsi="ＭＳ ゴシック" w:hint="eastAsia"/>
          <w:kern w:val="2"/>
          <w:szCs w:val="22"/>
        </w:rPr>
        <w:t>ジュニアクラスは、</w:t>
      </w:r>
      <w:r w:rsidR="00505202" w:rsidRPr="00C26C8E">
        <w:rPr>
          <w:rFonts w:hAnsi="ＭＳ ゴシック" w:hint="eastAsia"/>
          <w:kern w:val="2"/>
          <w:szCs w:val="22"/>
        </w:rPr>
        <w:t>20</w:t>
      </w:r>
      <w:r w:rsidR="0001308D" w:rsidRPr="00C26C8E">
        <w:rPr>
          <w:rFonts w:hAnsi="ＭＳ ゴシック" w:hint="eastAsia"/>
          <w:kern w:val="2"/>
          <w:szCs w:val="22"/>
        </w:rPr>
        <w:t>2</w:t>
      </w:r>
      <w:r w:rsidR="006C45A5" w:rsidRPr="00C26C8E">
        <w:rPr>
          <w:rFonts w:hAnsi="ＭＳ ゴシック" w:hint="eastAsia"/>
          <w:kern w:val="2"/>
          <w:szCs w:val="22"/>
        </w:rPr>
        <w:t>6</w:t>
      </w:r>
      <w:r w:rsidR="00DA209B" w:rsidRPr="00C26C8E">
        <w:rPr>
          <w:rFonts w:hAnsi="ＭＳ ゴシック" w:hint="eastAsia"/>
          <w:kern w:val="2"/>
          <w:szCs w:val="22"/>
        </w:rPr>
        <w:t>年</w:t>
      </w:r>
      <w:r w:rsidR="006C45A5" w:rsidRPr="00C26C8E">
        <w:rPr>
          <w:rFonts w:hAnsi="ＭＳ ゴシック" w:hint="eastAsia"/>
          <w:kern w:val="2"/>
          <w:szCs w:val="22"/>
        </w:rPr>
        <w:t>3</w:t>
      </w:r>
      <w:r w:rsidR="00DA209B" w:rsidRPr="00C26C8E">
        <w:rPr>
          <w:rFonts w:hAnsi="ＭＳ ゴシック" w:hint="eastAsia"/>
          <w:kern w:val="2"/>
          <w:szCs w:val="22"/>
        </w:rPr>
        <w:t>月31日の時点で24歳未満の</w:t>
      </w:r>
      <w:r w:rsidR="00115726" w:rsidRPr="00C26C8E">
        <w:rPr>
          <w:rFonts w:hAnsi="ＭＳ ゴシック" w:hint="eastAsia"/>
          <w:kern w:val="2"/>
          <w:szCs w:val="22"/>
        </w:rPr>
        <w:t>男性</w:t>
      </w:r>
      <w:r w:rsidR="00DA209B" w:rsidRPr="00C26C8E">
        <w:rPr>
          <w:rFonts w:hAnsi="ＭＳ ゴシック" w:hint="eastAsia"/>
          <w:kern w:val="2"/>
          <w:szCs w:val="22"/>
        </w:rPr>
        <w:t>を対象とする。</w:t>
      </w:r>
    </w:p>
    <w:p w14:paraId="174BB342" w14:textId="77777777" w:rsidR="002E44DF" w:rsidRPr="00C26C8E" w:rsidRDefault="00FB1BB6" w:rsidP="00385079">
      <w:pPr>
        <w:autoSpaceDE/>
        <w:autoSpaceDN/>
        <w:adjustRightInd/>
        <w:spacing w:line="0" w:lineRule="atLeast"/>
        <w:ind w:leftChars="200" w:left="696" w:hangingChars="100" w:hanging="232"/>
        <w:jc w:val="left"/>
        <w:textAlignment w:val="auto"/>
        <w:rPr>
          <w:rFonts w:hAnsi="ＭＳ ゴシック"/>
          <w:kern w:val="2"/>
          <w:szCs w:val="22"/>
        </w:rPr>
      </w:pPr>
      <w:r w:rsidRPr="00C26C8E">
        <w:rPr>
          <w:rFonts w:hAnsi="ＭＳ ゴシック" w:hint="eastAsia"/>
          <w:kern w:val="2"/>
          <w:szCs w:val="22"/>
        </w:rPr>
        <w:t>４</w:t>
      </w:r>
      <w:r w:rsidR="008564D1" w:rsidRPr="00C26C8E">
        <w:rPr>
          <w:rFonts w:hAnsi="ＭＳ ゴシック" w:hint="eastAsia"/>
          <w:kern w:val="2"/>
          <w:szCs w:val="22"/>
        </w:rPr>
        <w:t xml:space="preserve">　</w:t>
      </w:r>
      <w:r w:rsidR="00DA209B" w:rsidRPr="00C26C8E">
        <w:rPr>
          <w:rFonts w:hAnsi="ＭＳ ゴシック" w:hint="eastAsia"/>
          <w:kern w:val="2"/>
          <w:szCs w:val="22"/>
        </w:rPr>
        <w:t>決勝大会に進むことができる各クラスの人数</w:t>
      </w:r>
      <w:r w:rsidR="00505202" w:rsidRPr="00C26C8E">
        <w:rPr>
          <w:rFonts w:hAnsi="ＭＳ ゴシック" w:hint="eastAsia"/>
          <w:kern w:val="2"/>
          <w:szCs w:val="22"/>
        </w:rPr>
        <w:t>は、プロフェッショナルクラス</w:t>
      </w:r>
      <w:r w:rsidR="00243C8B" w:rsidRPr="00C26C8E">
        <w:rPr>
          <w:rFonts w:hAnsi="ＭＳ ゴシック" w:hint="eastAsia"/>
          <w:kern w:val="2"/>
          <w:szCs w:val="22"/>
        </w:rPr>
        <w:t>12</w:t>
      </w:r>
      <w:r w:rsidR="00F4460A" w:rsidRPr="00C26C8E">
        <w:rPr>
          <w:rFonts w:hAnsi="ＭＳ ゴシック" w:hint="eastAsia"/>
          <w:kern w:val="2"/>
          <w:szCs w:val="22"/>
        </w:rPr>
        <w:t>名</w:t>
      </w:r>
      <w:r w:rsidR="00505202" w:rsidRPr="00C26C8E">
        <w:rPr>
          <w:rFonts w:hAnsi="ＭＳ ゴシック" w:hint="eastAsia"/>
          <w:kern w:val="2"/>
          <w:szCs w:val="22"/>
        </w:rPr>
        <w:t>、ジュニアクラス</w:t>
      </w:r>
      <w:r w:rsidR="00243C8B" w:rsidRPr="00C26C8E">
        <w:rPr>
          <w:rFonts w:hAnsi="ＭＳ ゴシック" w:hint="eastAsia"/>
          <w:kern w:val="2"/>
          <w:szCs w:val="22"/>
        </w:rPr>
        <w:t>2</w:t>
      </w:r>
      <w:r w:rsidR="00F4460A" w:rsidRPr="00C26C8E">
        <w:rPr>
          <w:rFonts w:hAnsi="ＭＳ ゴシック" w:hint="eastAsia"/>
          <w:kern w:val="2"/>
          <w:szCs w:val="22"/>
        </w:rPr>
        <w:t>名、</w:t>
      </w:r>
      <w:r w:rsidR="00CB06D7" w:rsidRPr="00C26C8E">
        <w:rPr>
          <w:rFonts w:hAnsi="ＭＳ ゴシック" w:hint="eastAsia"/>
          <w:kern w:val="2"/>
          <w:szCs w:val="22"/>
        </w:rPr>
        <w:t>レディースクラス</w:t>
      </w:r>
      <w:r w:rsidR="00F4460A" w:rsidRPr="00C26C8E">
        <w:rPr>
          <w:rFonts w:hAnsi="ＭＳ ゴシック" w:hint="eastAsia"/>
          <w:kern w:val="2"/>
          <w:szCs w:val="22"/>
        </w:rPr>
        <w:t>2</w:t>
      </w:r>
      <w:r w:rsidR="00505202" w:rsidRPr="00C26C8E">
        <w:rPr>
          <w:rFonts w:hAnsi="ＭＳ ゴシック" w:hint="eastAsia"/>
          <w:kern w:val="2"/>
          <w:szCs w:val="22"/>
        </w:rPr>
        <w:t>名とする。</w:t>
      </w:r>
    </w:p>
    <w:p w14:paraId="4E28B348" w14:textId="77777777" w:rsidR="00432AB6" w:rsidRPr="00C26C8E" w:rsidRDefault="00505202" w:rsidP="00385079">
      <w:pPr>
        <w:autoSpaceDE/>
        <w:autoSpaceDN/>
        <w:adjustRightInd/>
        <w:spacing w:line="0" w:lineRule="atLeast"/>
        <w:ind w:leftChars="200" w:left="696" w:hangingChars="100" w:hanging="232"/>
        <w:jc w:val="left"/>
        <w:textAlignment w:val="auto"/>
        <w:rPr>
          <w:rFonts w:hAnsi="ＭＳ ゴシック"/>
          <w:kern w:val="2"/>
          <w:szCs w:val="22"/>
        </w:rPr>
      </w:pPr>
      <w:r w:rsidRPr="00C26C8E">
        <w:rPr>
          <w:rFonts w:hAnsi="ＭＳ ゴシック" w:hint="eastAsia"/>
          <w:kern w:val="2"/>
          <w:szCs w:val="22"/>
        </w:rPr>
        <w:t>５</w:t>
      </w:r>
      <w:r w:rsidR="0062704E" w:rsidRPr="00C26C8E">
        <w:rPr>
          <w:rFonts w:hAnsi="ＭＳ ゴシック" w:hint="eastAsia"/>
          <w:kern w:val="2"/>
          <w:szCs w:val="22"/>
        </w:rPr>
        <w:t xml:space="preserve">　決勝大会のプロフェッショナルクラス種目別得点上位1名、プロフェッショナルクラス総合得点上位3名、ジュニアクラス</w:t>
      </w:r>
      <w:r w:rsidR="00CB06D7" w:rsidRPr="00C26C8E">
        <w:rPr>
          <w:rFonts w:hAnsi="ＭＳ ゴシック" w:hint="eastAsia"/>
          <w:kern w:val="2"/>
          <w:szCs w:val="22"/>
        </w:rPr>
        <w:t>及びレディースクラス</w:t>
      </w:r>
      <w:r w:rsidR="0062704E" w:rsidRPr="00C26C8E">
        <w:rPr>
          <w:rFonts w:hAnsi="ＭＳ ゴシック" w:hint="eastAsia"/>
          <w:kern w:val="2"/>
          <w:szCs w:val="22"/>
        </w:rPr>
        <w:t>総合得点上位1名を表彰する。</w:t>
      </w:r>
    </w:p>
    <w:p w14:paraId="0A72B5DD" w14:textId="77777777" w:rsidR="00432AB6" w:rsidRPr="00C26C8E" w:rsidRDefault="00505202" w:rsidP="00385079">
      <w:pPr>
        <w:autoSpaceDE/>
        <w:autoSpaceDN/>
        <w:adjustRightInd/>
        <w:spacing w:line="0" w:lineRule="atLeast"/>
        <w:ind w:leftChars="200" w:left="696" w:hangingChars="100" w:hanging="232"/>
        <w:jc w:val="left"/>
        <w:textAlignment w:val="auto"/>
        <w:rPr>
          <w:rFonts w:hAnsi="ＭＳ ゴシック"/>
          <w:kern w:val="2"/>
          <w:szCs w:val="22"/>
        </w:rPr>
      </w:pPr>
      <w:r w:rsidRPr="00C26C8E">
        <w:rPr>
          <w:rFonts w:hAnsi="ＭＳ ゴシック" w:hint="eastAsia"/>
          <w:kern w:val="2"/>
          <w:szCs w:val="22"/>
        </w:rPr>
        <w:t>６</w:t>
      </w:r>
      <w:r w:rsidR="0062704E" w:rsidRPr="00C26C8E">
        <w:rPr>
          <w:rFonts w:hAnsi="ＭＳ ゴシック" w:hint="eastAsia"/>
          <w:kern w:val="2"/>
          <w:szCs w:val="22"/>
        </w:rPr>
        <w:t xml:space="preserve">　決勝大会において、各クラス別に5種目の総合得点が高い順にプロフェッショナルクラス3名、ジュニアクラス</w:t>
      </w:r>
      <w:r w:rsidR="00CB06D7" w:rsidRPr="00C26C8E">
        <w:rPr>
          <w:rFonts w:hAnsi="ＭＳ ゴシック" w:hint="eastAsia"/>
          <w:kern w:val="2"/>
          <w:szCs w:val="22"/>
        </w:rPr>
        <w:t>及びレディースクラス各</w:t>
      </w:r>
      <w:r w:rsidR="0062704E" w:rsidRPr="00C26C8E">
        <w:rPr>
          <w:rFonts w:hAnsi="ＭＳ ゴシック" w:hint="eastAsia"/>
          <w:kern w:val="2"/>
          <w:szCs w:val="22"/>
        </w:rPr>
        <w:t>1名を日本代表として選出する。</w:t>
      </w:r>
    </w:p>
    <w:p w14:paraId="6DB7978E" w14:textId="2B0E49CC" w:rsidR="00432AB6" w:rsidRPr="00C26C8E" w:rsidRDefault="00505202" w:rsidP="00385079">
      <w:pPr>
        <w:autoSpaceDE/>
        <w:autoSpaceDN/>
        <w:adjustRightInd/>
        <w:spacing w:line="0" w:lineRule="atLeast"/>
        <w:ind w:leftChars="200" w:left="696" w:hangingChars="100" w:hanging="232"/>
        <w:jc w:val="left"/>
        <w:textAlignment w:val="auto"/>
        <w:rPr>
          <w:rFonts w:hAnsi="ＭＳ ゴシック"/>
          <w:kern w:val="2"/>
          <w:szCs w:val="22"/>
        </w:rPr>
      </w:pPr>
      <w:r w:rsidRPr="00C26C8E">
        <w:rPr>
          <w:rFonts w:hAnsi="ＭＳ ゴシック" w:hint="eastAsia"/>
          <w:kern w:val="2"/>
          <w:szCs w:val="22"/>
        </w:rPr>
        <w:t>７</w:t>
      </w:r>
      <w:r w:rsidR="0062704E" w:rsidRPr="00C26C8E">
        <w:rPr>
          <w:rFonts w:hAnsi="ＭＳ ゴシック" w:hint="eastAsia"/>
          <w:kern w:val="2"/>
          <w:szCs w:val="22"/>
        </w:rPr>
        <w:t xml:space="preserve">　</w:t>
      </w:r>
      <w:r w:rsidR="00C9259E">
        <w:rPr>
          <w:rFonts w:hAnsi="ＭＳ ゴシック" w:hint="eastAsia"/>
          <w:kern w:val="2"/>
          <w:szCs w:val="22"/>
        </w:rPr>
        <w:t>ただし</w:t>
      </w:r>
      <w:r w:rsidR="0062704E" w:rsidRPr="00C26C8E">
        <w:rPr>
          <w:rFonts w:hAnsi="ＭＳ ゴシック" w:hint="eastAsia"/>
          <w:kern w:val="2"/>
          <w:szCs w:val="22"/>
        </w:rPr>
        <w:t>、日本代表として第</w:t>
      </w:r>
      <w:r w:rsidR="0001308D" w:rsidRPr="00C26C8E">
        <w:rPr>
          <w:rFonts w:hAnsi="ＭＳ ゴシック" w:hint="eastAsia"/>
          <w:kern w:val="2"/>
          <w:szCs w:val="22"/>
        </w:rPr>
        <w:t>3</w:t>
      </w:r>
      <w:r w:rsidR="006C45A5" w:rsidRPr="00C26C8E">
        <w:rPr>
          <w:rFonts w:hAnsi="ＭＳ ゴシック" w:hint="eastAsia"/>
          <w:kern w:val="2"/>
          <w:szCs w:val="22"/>
        </w:rPr>
        <w:t>6</w:t>
      </w:r>
      <w:r w:rsidR="0062704E" w:rsidRPr="00C26C8E">
        <w:rPr>
          <w:rFonts w:hAnsi="ＭＳ ゴシック" w:hint="eastAsia"/>
          <w:kern w:val="2"/>
          <w:szCs w:val="22"/>
        </w:rPr>
        <w:t>回WLCに出場するためには、総合得点</w:t>
      </w:r>
      <w:r w:rsidR="00D962B9" w:rsidRPr="00C26C8E">
        <w:rPr>
          <w:rFonts w:hAnsi="ＭＳ ゴシック" w:hint="eastAsia"/>
          <w:kern w:val="2"/>
          <w:szCs w:val="22"/>
        </w:rPr>
        <w:t>で</w:t>
      </w:r>
      <w:r w:rsidRPr="00C26C8E">
        <w:rPr>
          <w:rFonts w:hAnsi="ＭＳ ゴシック" w:hint="eastAsia"/>
          <w:kern w:val="2"/>
          <w:szCs w:val="22"/>
        </w:rPr>
        <w:t>1,</w:t>
      </w:r>
      <w:r w:rsidR="00243C8B" w:rsidRPr="00C26C8E">
        <w:rPr>
          <w:rFonts w:hAnsi="ＭＳ ゴシック" w:hint="eastAsia"/>
          <w:kern w:val="2"/>
          <w:szCs w:val="22"/>
        </w:rPr>
        <w:t>2</w:t>
      </w:r>
      <w:r w:rsidRPr="00C26C8E">
        <w:rPr>
          <w:rFonts w:hAnsi="ＭＳ ゴシック" w:hint="eastAsia"/>
          <w:kern w:val="2"/>
          <w:szCs w:val="22"/>
        </w:rPr>
        <w:t>00点以上</w:t>
      </w:r>
      <w:r w:rsidR="00D962B9" w:rsidRPr="00C26C8E">
        <w:rPr>
          <w:rFonts w:hAnsi="ＭＳ ゴシック" w:hint="eastAsia"/>
          <w:kern w:val="2"/>
          <w:szCs w:val="22"/>
        </w:rPr>
        <w:t>獲得しなければ</w:t>
      </w:r>
      <w:r w:rsidR="0062704E" w:rsidRPr="00C26C8E">
        <w:rPr>
          <w:rFonts w:hAnsi="ＭＳ ゴシック" w:hint="eastAsia"/>
          <w:kern w:val="2"/>
          <w:szCs w:val="22"/>
        </w:rPr>
        <w:t>ならない。</w:t>
      </w:r>
    </w:p>
    <w:p w14:paraId="1A047D59" w14:textId="77777777" w:rsidR="00385079" w:rsidRDefault="00385079" w:rsidP="008564D1">
      <w:pPr>
        <w:autoSpaceDE/>
        <w:autoSpaceDN/>
        <w:adjustRightInd/>
        <w:spacing w:line="0" w:lineRule="atLeast"/>
        <w:jc w:val="left"/>
        <w:textAlignment w:val="auto"/>
        <w:rPr>
          <w:rFonts w:hAnsi="ＭＳ ゴシック"/>
          <w:kern w:val="2"/>
          <w:szCs w:val="22"/>
        </w:rPr>
      </w:pPr>
    </w:p>
    <w:p w14:paraId="373E0C3C" w14:textId="1CEBB827" w:rsidR="00207F93" w:rsidRPr="00C26C8E" w:rsidRDefault="0062704E" w:rsidP="008564D1">
      <w:pPr>
        <w:autoSpaceDE/>
        <w:autoSpaceDN/>
        <w:adjustRightInd/>
        <w:spacing w:line="0" w:lineRule="atLeast"/>
        <w:jc w:val="left"/>
        <w:textAlignment w:val="auto"/>
        <w:rPr>
          <w:rFonts w:hAnsi="ＭＳ ゴシック"/>
          <w:kern w:val="2"/>
          <w:szCs w:val="22"/>
        </w:rPr>
      </w:pPr>
      <w:r w:rsidRPr="00C26C8E">
        <w:rPr>
          <w:rFonts w:hAnsi="ＭＳ ゴシック" w:hint="eastAsia"/>
          <w:kern w:val="2"/>
          <w:szCs w:val="22"/>
        </w:rPr>
        <w:t>（競技）</w:t>
      </w:r>
    </w:p>
    <w:p w14:paraId="62683821" w14:textId="3C689249" w:rsidR="002E445A" w:rsidRPr="00C26C8E" w:rsidRDefault="008564D1" w:rsidP="00385079">
      <w:pPr>
        <w:adjustRightInd/>
        <w:spacing w:line="0" w:lineRule="atLeast"/>
        <w:ind w:left="696" w:hangingChars="300" w:hanging="696"/>
        <w:jc w:val="left"/>
        <w:textAlignment w:val="auto"/>
        <w:rPr>
          <w:rFonts w:hAnsi="ＭＳ ゴシック"/>
          <w:kern w:val="2"/>
          <w:szCs w:val="22"/>
        </w:rPr>
      </w:pPr>
      <w:r w:rsidRPr="00C26C8E">
        <w:rPr>
          <w:rFonts w:hAnsi="ＭＳ ゴシック" w:hint="eastAsia"/>
          <w:kern w:val="2"/>
          <w:szCs w:val="22"/>
        </w:rPr>
        <w:t xml:space="preserve">第２条　</w:t>
      </w:r>
      <w:r w:rsidR="00C16C38" w:rsidRPr="00C26C8E">
        <w:rPr>
          <w:rFonts w:hAnsi="ＭＳ ゴシック" w:hint="eastAsia"/>
          <w:kern w:val="2"/>
          <w:szCs w:val="22"/>
        </w:rPr>
        <w:t>競技は、世界伐木チャンピオンシップ協議会（ialc）が定めるルールに準じて作成した「</w:t>
      </w:r>
      <w:r w:rsidR="00CC126A" w:rsidRPr="00C26C8E">
        <w:rPr>
          <w:rFonts w:hAnsi="ＭＳ ゴシック" w:hint="eastAsia"/>
          <w:kern w:val="2"/>
          <w:szCs w:val="22"/>
        </w:rPr>
        <w:t>JLC</w:t>
      </w:r>
      <w:r w:rsidR="00C16C38" w:rsidRPr="00C26C8E">
        <w:rPr>
          <w:rFonts w:hAnsi="ＭＳ ゴシック" w:hint="eastAsia"/>
          <w:kern w:val="2"/>
          <w:szCs w:val="22"/>
        </w:rPr>
        <w:t>競技規則」に基づき行う。</w:t>
      </w:r>
    </w:p>
    <w:p w14:paraId="533E3E20" w14:textId="12C0DE07" w:rsidR="00B9511F" w:rsidRPr="00C26C8E" w:rsidRDefault="008564D1" w:rsidP="00385079">
      <w:pPr>
        <w:autoSpaceDE/>
        <w:autoSpaceDN/>
        <w:adjustRightInd/>
        <w:spacing w:line="0" w:lineRule="atLeast"/>
        <w:ind w:leftChars="200" w:left="696" w:hangingChars="100" w:hanging="232"/>
        <w:jc w:val="left"/>
        <w:textAlignment w:val="auto"/>
        <w:rPr>
          <w:rFonts w:hAnsi="ＭＳ ゴシック"/>
          <w:kern w:val="2"/>
          <w:szCs w:val="22"/>
        </w:rPr>
      </w:pPr>
      <w:r w:rsidRPr="00C26C8E">
        <w:rPr>
          <w:rFonts w:hAnsi="ＭＳ ゴシック" w:hint="eastAsia"/>
          <w:kern w:val="2"/>
          <w:szCs w:val="22"/>
        </w:rPr>
        <w:t xml:space="preserve">２　</w:t>
      </w:r>
      <w:r w:rsidR="00C16C38" w:rsidRPr="00C26C8E">
        <w:rPr>
          <w:rFonts w:hAnsi="ＭＳ ゴシック" w:hint="eastAsia"/>
          <w:kern w:val="2"/>
          <w:szCs w:val="22"/>
        </w:rPr>
        <w:t>競技種目は、伐倒、ソーチェン着脱、丸太合</w:t>
      </w:r>
      <w:r w:rsidR="006F1BAB" w:rsidRPr="00C26C8E">
        <w:rPr>
          <w:rFonts w:hAnsi="ＭＳ ゴシック" w:hint="eastAsia"/>
          <w:kern w:val="2"/>
          <w:szCs w:val="22"/>
        </w:rPr>
        <w:t>わ</w:t>
      </w:r>
      <w:r w:rsidR="00C16C38" w:rsidRPr="00C26C8E">
        <w:rPr>
          <w:rFonts w:hAnsi="ＭＳ ゴシック" w:hint="eastAsia"/>
          <w:kern w:val="2"/>
          <w:szCs w:val="22"/>
        </w:rPr>
        <w:t>せ輪切り、接地丸太輪切り、枝払いの5種目とする。</w:t>
      </w:r>
      <w:r w:rsidR="00C9259E">
        <w:rPr>
          <w:rFonts w:hAnsi="ＭＳ ゴシック" w:hint="eastAsia"/>
          <w:kern w:val="2"/>
          <w:szCs w:val="22"/>
        </w:rPr>
        <w:t>ただし</w:t>
      </w:r>
      <w:r w:rsidR="00CC126A" w:rsidRPr="00C26C8E">
        <w:rPr>
          <w:rFonts w:hAnsi="ＭＳ ゴシック" w:hint="eastAsia"/>
          <w:kern w:val="2"/>
          <w:szCs w:val="22"/>
        </w:rPr>
        <w:t>、予選会の伐倒競技は簡易方式で実施する（各競技の詳細は、「JLC競技規則」参照）。</w:t>
      </w:r>
      <w:r w:rsidR="003633C4" w:rsidRPr="00C26C8E">
        <w:rPr>
          <w:rFonts w:hAnsi="ＭＳ ゴシック" w:hint="eastAsia"/>
          <w:kern w:val="2"/>
          <w:szCs w:val="22"/>
        </w:rPr>
        <w:t>また、予選会は、</w:t>
      </w:r>
      <w:r w:rsidR="005A1408" w:rsidRPr="00C26C8E">
        <w:rPr>
          <w:rFonts w:hAnsi="ＭＳ ゴシック" w:hint="eastAsia"/>
          <w:kern w:val="2"/>
          <w:szCs w:val="22"/>
        </w:rPr>
        <w:t>実行委員会の判断により</w:t>
      </w:r>
      <w:r w:rsidR="003633C4" w:rsidRPr="00C26C8E">
        <w:rPr>
          <w:rFonts w:hAnsi="ＭＳ ゴシック" w:hint="eastAsia"/>
          <w:kern w:val="2"/>
          <w:szCs w:val="22"/>
        </w:rPr>
        <w:t>予選会の競技種目を減らす</w:t>
      </w:r>
      <w:r w:rsidR="005A1408" w:rsidRPr="00C26C8E">
        <w:rPr>
          <w:rFonts w:hAnsi="ＭＳ ゴシック" w:hint="eastAsia"/>
          <w:kern w:val="2"/>
          <w:szCs w:val="22"/>
        </w:rPr>
        <w:t>ことができる</w:t>
      </w:r>
      <w:r w:rsidR="003633C4" w:rsidRPr="00C26C8E">
        <w:rPr>
          <w:rFonts w:hAnsi="ＭＳ ゴシック" w:hint="eastAsia"/>
          <w:kern w:val="2"/>
          <w:szCs w:val="22"/>
        </w:rPr>
        <w:t>。</w:t>
      </w:r>
    </w:p>
    <w:p w14:paraId="15E2404C" w14:textId="0C126E6A" w:rsidR="002E445A" w:rsidRPr="00C26C8E" w:rsidRDefault="008564D1" w:rsidP="00385079">
      <w:pPr>
        <w:autoSpaceDE/>
        <w:autoSpaceDN/>
        <w:adjustRightInd/>
        <w:spacing w:line="0" w:lineRule="atLeast"/>
        <w:ind w:leftChars="200" w:left="696" w:hangingChars="100" w:hanging="232"/>
        <w:jc w:val="left"/>
        <w:textAlignment w:val="auto"/>
        <w:rPr>
          <w:rFonts w:hAnsi="ＭＳ ゴシック"/>
          <w:kern w:val="2"/>
          <w:szCs w:val="22"/>
        </w:rPr>
      </w:pPr>
      <w:r w:rsidRPr="00C26C8E">
        <w:rPr>
          <w:rFonts w:hAnsi="ＭＳ ゴシック" w:hint="eastAsia"/>
          <w:kern w:val="2"/>
          <w:szCs w:val="22"/>
        </w:rPr>
        <w:t xml:space="preserve">３　</w:t>
      </w:r>
      <w:r w:rsidR="00D962B9" w:rsidRPr="00C26C8E">
        <w:rPr>
          <w:rFonts w:hAnsi="ＭＳ ゴシック" w:hint="eastAsia"/>
          <w:kern w:val="2"/>
          <w:szCs w:val="22"/>
        </w:rPr>
        <w:t>予選</w:t>
      </w:r>
      <w:r w:rsidR="00256534" w:rsidRPr="00C26C8E">
        <w:rPr>
          <w:rFonts w:hAnsi="ＭＳ ゴシック" w:hint="eastAsia"/>
          <w:kern w:val="2"/>
          <w:szCs w:val="22"/>
        </w:rPr>
        <w:t>大会において、</w:t>
      </w:r>
      <w:r w:rsidR="00256534" w:rsidRPr="00C26C8E">
        <w:rPr>
          <w:rFonts w:hAnsi="ＭＳ ゴシック"/>
          <w:kern w:val="2"/>
          <w:szCs w:val="22"/>
        </w:rPr>
        <w:t>悪天候</w:t>
      </w:r>
      <w:r w:rsidR="00256534" w:rsidRPr="00C26C8E">
        <w:rPr>
          <w:rFonts w:hAnsi="ＭＳ ゴシック" w:hint="eastAsia"/>
          <w:kern w:val="2"/>
          <w:szCs w:val="22"/>
        </w:rPr>
        <w:t>等により全ての</w:t>
      </w:r>
      <w:r w:rsidR="00B935CF" w:rsidRPr="00C26C8E">
        <w:rPr>
          <w:rFonts w:hAnsi="ＭＳ ゴシック"/>
          <w:kern w:val="2"/>
          <w:szCs w:val="22"/>
        </w:rPr>
        <w:t>競技が行えな</w:t>
      </w:r>
      <w:r w:rsidR="00256534" w:rsidRPr="00C26C8E">
        <w:rPr>
          <w:rFonts w:hAnsi="ＭＳ ゴシック" w:hint="eastAsia"/>
          <w:kern w:val="2"/>
          <w:szCs w:val="22"/>
        </w:rPr>
        <w:t>かった</w:t>
      </w:r>
      <w:r w:rsidR="00B935CF" w:rsidRPr="00C26C8E">
        <w:rPr>
          <w:rFonts w:hAnsi="ＭＳ ゴシック"/>
          <w:kern w:val="2"/>
          <w:szCs w:val="22"/>
        </w:rPr>
        <w:t>場合は、</w:t>
      </w:r>
      <w:r w:rsidR="00256534" w:rsidRPr="00C26C8E">
        <w:rPr>
          <w:rFonts w:hAnsi="ＭＳ ゴシック" w:hint="eastAsia"/>
          <w:kern w:val="2"/>
          <w:szCs w:val="22"/>
        </w:rPr>
        <w:t>全ての選手が競技を終えた種目の合計点数により</w:t>
      </w:r>
      <w:r w:rsidR="00B935CF" w:rsidRPr="00C26C8E">
        <w:rPr>
          <w:rFonts w:hAnsi="ＭＳ ゴシック"/>
          <w:kern w:val="2"/>
          <w:szCs w:val="22"/>
        </w:rPr>
        <w:t>順位を決定</w:t>
      </w:r>
      <w:r w:rsidR="00256534" w:rsidRPr="00C26C8E">
        <w:rPr>
          <w:rFonts w:hAnsi="ＭＳ ゴシック" w:hint="eastAsia"/>
          <w:kern w:val="2"/>
          <w:szCs w:val="22"/>
        </w:rPr>
        <w:t>する。</w:t>
      </w:r>
      <w:r w:rsidR="00C9259E">
        <w:rPr>
          <w:rFonts w:hAnsi="ＭＳ ゴシック" w:hint="eastAsia"/>
          <w:kern w:val="2"/>
          <w:szCs w:val="22"/>
        </w:rPr>
        <w:t>ただし</w:t>
      </w:r>
      <w:r w:rsidR="00256534" w:rsidRPr="00C26C8E">
        <w:rPr>
          <w:rFonts w:hAnsi="ＭＳ ゴシック" w:hint="eastAsia"/>
          <w:kern w:val="2"/>
          <w:szCs w:val="22"/>
        </w:rPr>
        <w:t>、全ての選手が競技を終えた種目が3</w:t>
      </w:r>
      <w:r w:rsidR="00D962B9" w:rsidRPr="00C26C8E">
        <w:rPr>
          <w:rFonts w:hAnsi="ＭＳ ゴシック" w:hint="eastAsia"/>
          <w:kern w:val="2"/>
          <w:szCs w:val="22"/>
        </w:rPr>
        <w:t>種目未満の場合は、予選</w:t>
      </w:r>
      <w:r w:rsidR="00256534" w:rsidRPr="00C26C8E">
        <w:rPr>
          <w:rFonts w:hAnsi="ＭＳ ゴシック" w:hint="eastAsia"/>
          <w:kern w:val="2"/>
          <w:szCs w:val="22"/>
        </w:rPr>
        <w:t>大会</w:t>
      </w:r>
      <w:r w:rsidR="0019309F" w:rsidRPr="00C26C8E">
        <w:rPr>
          <w:rFonts w:hAnsi="ＭＳ ゴシック" w:hint="eastAsia"/>
          <w:kern w:val="2"/>
          <w:szCs w:val="22"/>
        </w:rPr>
        <w:t>の開催期間</w:t>
      </w:r>
      <w:r w:rsidR="00256534" w:rsidRPr="00C26C8E">
        <w:rPr>
          <w:rFonts w:hAnsi="ＭＳ ゴシック" w:hint="eastAsia"/>
          <w:kern w:val="2"/>
          <w:szCs w:val="22"/>
        </w:rPr>
        <w:t>を</w:t>
      </w:r>
      <w:r w:rsidR="0019309F" w:rsidRPr="00C26C8E">
        <w:rPr>
          <w:rFonts w:hAnsi="ＭＳ ゴシック" w:hint="eastAsia"/>
          <w:kern w:val="2"/>
          <w:szCs w:val="22"/>
        </w:rPr>
        <w:t>延長</w:t>
      </w:r>
      <w:r w:rsidR="00256534" w:rsidRPr="00C26C8E">
        <w:rPr>
          <w:rFonts w:hAnsi="ＭＳ ゴシック" w:hint="eastAsia"/>
          <w:kern w:val="2"/>
          <w:szCs w:val="22"/>
        </w:rPr>
        <w:t>し、残りの種目を実施する。</w:t>
      </w:r>
    </w:p>
    <w:p w14:paraId="23C961F4" w14:textId="3A229101" w:rsidR="00D962B9" w:rsidRPr="00C26C8E" w:rsidRDefault="0062704E" w:rsidP="00385079">
      <w:pPr>
        <w:autoSpaceDE/>
        <w:autoSpaceDN/>
        <w:adjustRightInd/>
        <w:spacing w:line="0" w:lineRule="atLeast"/>
        <w:ind w:leftChars="200" w:left="696" w:hangingChars="100" w:hanging="232"/>
        <w:jc w:val="left"/>
        <w:textAlignment w:val="auto"/>
        <w:rPr>
          <w:rFonts w:hAnsi="ＭＳ ゴシック"/>
          <w:kern w:val="2"/>
          <w:szCs w:val="22"/>
        </w:rPr>
      </w:pPr>
      <w:r w:rsidRPr="00C26C8E">
        <w:rPr>
          <w:rFonts w:hAnsi="ＭＳ ゴシック" w:hint="eastAsia"/>
          <w:kern w:val="2"/>
          <w:szCs w:val="22"/>
        </w:rPr>
        <w:t>４　決勝大会において</w:t>
      </w:r>
      <w:r w:rsidRPr="00C26C8E">
        <w:rPr>
          <w:rFonts w:hAnsi="ＭＳ ゴシック"/>
          <w:kern w:val="2"/>
          <w:szCs w:val="22"/>
        </w:rPr>
        <w:t>悪天候</w:t>
      </w:r>
      <w:r w:rsidRPr="00C26C8E">
        <w:rPr>
          <w:rFonts w:hAnsi="ＭＳ ゴシック" w:hint="eastAsia"/>
          <w:kern w:val="2"/>
          <w:szCs w:val="22"/>
        </w:rPr>
        <w:t>等により全ての</w:t>
      </w:r>
      <w:r w:rsidRPr="00C26C8E">
        <w:rPr>
          <w:rFonts w:hAnsi="ＭＳ ゴシック"/>
          <w:kern w:val="2"/>
          <w:szCs w:val="22"/>
        </w:rPr>
        <w:t>競技が行えな</w:t>
      </w:r>
      <w:r w:rsidRPr="00C26C8E">
        <w:rPr>
          <w:rFonts w:hAnsi="ＭＳ ゴシック" w:hint="eastAsia"/>
          <w:kern w:val="2"/>
          <w:szCs w:val="22"/>
        </w:rPr>
        <w:t>かった</w:t>
      </w:r>
      <w:r w:rsidRPr="00C26C8E">
        <w:rPr>
          <w:rFonts w:hAnsi="ＭＳ ゴシック"/>
          <w:kern w:val="2"/>
          <w:szCs w:val="22"/>
        </w:rPr>
        <w:t>場合は、</w:t>
      </w:r>
      <w:r w:rsidRPr="00C26C8E">
        <w:rPr>
          <w:rFonts w:hAnsi="ＭＳ ゴシック" w:hint="eastAsia"/>
          <w:kern w:val="2"/>
          <w:szCs w:val="22"/>
        </w:rPr>
        <w:t>全ての選手が競技を終えた種目の合計点数により</w:t>
      </w:r>
      <w:r w:rsidRPr="00C26C8E">
        <w:rPr>
          <w:rFonts w:hAnsi="ＭＳ ゴシック"/>
          <w:kern w:val="2"/>
          <w:szCs w:val="22"/>
        </w:rPr>
        <w:t>順位を決定</w:t>
      </w:r>
      <w:r w:rsidRPr="00C26C8E">
        <w:rPr>
          <w:rFonts w:hAnsi="ＭＳ ゴシック" w:hint="eastAsia"/>
          <w:kern w:val="2"/>
          <w:szCs w:val="22"/>
        </w:rPr>
        <w:t>する。</w:t>
      </w:r>
      <w:r w:rsidR="00C9259E">
        <w:rPr>
          <w:rFonts w:hAnsi="ＭＳ ゴシック" w:hint="eastAsia"/>
          <w:kern w:val="2"/>
          <w:szCs w:val="22"/>
        </w:rPr>
        <w:t>ただし</w:t>
      </w:r>
      <w:r w:rsidRPr="00C26C8E">
        <w:rPr>
          <w:rFonts w:hAnsi="ＭＳ ゴシック" w:hint="eastAsia"/>
          <w:kern w:val="2"/>
          <w:szCs w:val="22"/>
        </w:rPr>
        <w:t>、全ての選手が競技を終えた種目が3種目未満の場合は、決勝大会の開催期間を延長し、残りの種目を実施する。</w:t>
      </w:r>
    </w:p>
    <w:p w14:paraId="7FBF85E9" w14:textId="77777777" w:rsidR="002E445A" w:rsidRPr="00C26C8E" w:rsidRDefault="00D962B9" w:rsidP="00385079">
      <w:pPr>
        <w:autoSpaceDE/>
        <w:autoSpaceDN/>
        <w:adjustRightInd/>
        <w:spacing w:line="0" w:lineRule="atLeast"/>
        <w:ind w:leftChars="200" w:left="696" w:hangingChars="100" w:hanging="232"/>
        <w:jc w:val="left"/>
        <w:textAlignment w:val="auto"/>
        <w:rPr>
          <w:rFonts w:hAnsi="ＭＳ ゴシック"/>
          <w:kern w:val="2"/>
          <w:szCs w:val="22"/>
        </w:rPr>
      </w:pPr>
      <w:r w:rsidRPr="00C26C8E">
        <w:rPr>
          <w:rFonts w:hAnsi="ＭＳ ゴシック" w:hint="eastAsia"/>
          <w:kern w:val="2"/>
          <w:szCs w:val="22"/>
        </w:rPr>
        <w:t>５</w:t>
      </w:r>
      <w:r w:rsidR="008564D1" w:rsidRPr="00C26C8E">
        <w:rPr>
          <w:rFonts w:hAnsi="ＭＳ ゴシック" w:hint="eastAsia"/>
          <w:kern w:val="2"/>
          <w:szCs w:val="22"/>
        </w:rPr>
        <w:t xml:space="preserve">　</w:t>
      </w:r>
      <w:r w:rsidRPr="00C26C8E">
        <w:rPr>
          <w:rFonts w:hAnsi="ＭＳ ゴシック" w:hint="eastAsia"/>
          <w:kern w:val="2"/>
          <w:szCs w:val="22"/>
        </w:rPr>
        <w:t>決勝大会の競技順</w:t>
      </w:r>
      <w:r w:rsidR="0062704E" w:rsidRPr="00C26C8E">
        <w:rPr>
          <w:rFonts w:hAnsi="ＭＳ ゴシック" w:hint="eastAsia"/>
          <w:kern w:val="2"/>
          <w:szCs w:val="22"/>
        </w:rPr>
        <w:t>は、抽選により決定する。</w:t>
      </w:r>
      <w:r w:rsidR="0019309F" w:rsidRPr="00C26C8E">
        <w:rPr>
          <w:rFonts w:hAnsi="ＭＳ ゴシック" w:hint="eastAsia"/>
          <w:kern w:val="2"/>
          <w:szCs w:val="22"/>
        </w:rPr>
        <w:t>なお、</w:t>
      </w:r>
      <w:r w:rsidR="0062704E" w:rsidRPr="00C26C8E">
        <w:rPr>
          <w:rFonts w:hAnsi="ＭＳ ゴシック" w:hint="eastAsia"/>
          <w:kern w:val="2"/>
          <w:szCs w:val="22"/>
        </w:rPr>
        <w:t>決勝大会の枝払い競技については他の4種目の合計得点が低い選手から行う。</w:t>
      </w:r>
    </w:p>
    <w:p w14:paraId="7181254A" w14:textId="77777777" w:rsidR="002E445A" w:rsidRPr="00C26C8E" w:rsidRDefault="008564D1" w:rsidP="00385079">
      <w:pPr>
        <w:autoSpaceDE/>
        <w:autoSpaceDN/>
        <w:adjustRightInd/>
        <w:spacing w:line="0" w:lineRule="atLeast"/>
        <w:ind w:leftChars="200" w:left="696" w:hangingChars="100" w:hanging="232"/>
        <w:jc w:val="left"/>
        <w:textAlignment w:val="auto"/>
        <w:rPr>
          <w:rFonts w:hAnsi="ＭＳ ゴシック"/>
          <w:kern w:val="2"/>
          <w:szCs w:val="22"/>
        </w:rPr>
      </w:pPr>
      <w:r w:rsidRPr="00C26C8E">
        <w:rPr>
          <w:rFonts w:hAnsi="ＭＳ ゴシック" w:hint="eastAsia"/>
          <w:kern w:val="2"/>
          <w:szCs w:val="22"/>
        </w:rPr>
        <w:t xml:space="preserve">６　</w:t>
      </w:r>
      <w:r w:rsidR="0062704E" w:rsidRPr="00C26C8E">
        <w:rPr>
          <w:rFonts w:hAnsi="ＭＳ ゴシック" w:hint="eastAsia"/>
          <w:kern w:val="2"/>
          <w:szCs w:val="22"/>
        </w:rPr>
        <w:t>選手は</w:t>
      </w:r>
      <w:r w:rsidR="00D962B9" w:rsidRPr="00C26C8E">
        <w:rPr>
          <w:rFonts w:hAnsi="ＭＳ ゴシック" w:hint="eastAsia"/>
          <w:kern w:val="2"/>
          <w:szCs w:val="22"/>
        </w:rPr>
        <w:t>競技</w:t>
      </w:r>
      <w:r w:rsidR="0062704E" w:rsidRPr="00C26C8E">
        <w:rPr>
          <w:rFonts w:hAnsi="ＭＳ ゴシック" w:hint="eastAsia"/>
          <w:kern w:val="2"/>
          <w:szCs w:val="22"/>
        </w:rPr>
        <w:t>で使用する</w:t>
      </w:r>
      <w:r w:rsidR="00B91FEF" w:rsidRPr="00C26C8E">
        <w:rPr>
          <w:rFonts w:hAnsi="ＭＳ ゴシック" w:hint="eastAsia"/>
          <w:kern w:val="2"/>
          <w:szCs w:val="22"/>
        </w:rPr>
        <w:t>競技用</w:t>
      </w:r>
      <w:r w:rsidR="0062704E" w:rsidRPr="00C26C8E">
        <w:rPr>
          <w:rFonts w:hAnsi="ＭＳ ゴシック" w:hint="eastAsia"/>
          <w:kern w:val="2"/>
          <w:szCs w:val="22"/>
        </w:rPr>
        <w:t>丸太を選択できない。</w:t>
      </w:r>
    </w:p>
    <w:p w14:paraId="02808C96" w14:textId="77777777" w:rsidR="002E44DF" w:rsidRPr="00C26C8E" w:rsidRDefault="008564D1" w:rsidP="00385079">
      <w:pPr>
        <w:autoSpaceDE/>
        <w:autoSpaceDN/>
        <w:adjustRightInd/>
        <w:spacing w:line="0" w:lineRule="atLeast"/>
        <w:ind w:leftChars="200" w:left="696" w:hangingChars="100" w:hanging="232"/>
        <w:jc w:val="left"/>
        <w:textAlignment w:val="auto"/>
        <w:rPr>
          <w:rFonts w:hAnsi="ＭＳ ゴシック"/>
          <w:kern w:val="2"/>
          <w:szCs w:val="22"/>
        </w:rPr>
      </w:pPr>
      <w:r w:rsidRPr="00C26C8E">
        <w:rPr>
          <w:rFonts w:hAnsi="ＭＳ ゴシック" w:hint="eastAsia"/>
          <w:kern w:val="2"/>
          <w:szCs w:val="22"/>
        </w:rPr>
        <w:t xml:space="preserve">７　</w:t>
      </w:r>
      <w:r w:rsidR="0019309F" w:rsidRPr="00C26C8E">
        <w:rPr>
          <w:rFonts w:hAnsi="ＭＳ ゴシック" w:hint="eastAsia"/>
          <w:kern w:val="2"/>
          <w:szCs w:val="22"/>
        </w:rPr>
        <w:t>選手による</w:t>
      </w:r>
      <w:r w:rsidR="00251661" w:rsidRPr="00C26C8E">
        <w:rPr>
          <w:rFonts w:hAnsi="ＭＳ ゴシック"/>
          <w:kern w:val="2"/>
          <w:szCs w:val="22"/>
        </w:rPr>
        <w:t>競技中の審判員への抗議は</w:t>
      </w:r>
      <w:r w:rsidR="00B935CF" w:rsidRPr="00C26C8E">
        <w:rPr>
          <w:rFonts w:hAnsi="ＭＳ ゴシック"/>
          <w:kern w:val="2"/>
          <w:szCs w:val="22"/>
        </w:rPr>
        <w:t>認め</w:t>
      </w:r>
      <w:r w:rsidR="002E445A" w:rsidRPr="00C26C8E">
        <w:rPr>
          <w:rFonts w:hAnsi="ＭＳ ゴシック" w:hint="eastAsia"/>
          <w:kern w:val="2"/>
          <w:szCs w:val="22"/>
        </w:rPr>
        <w:t>ない。</w:t>
      </w:r>
    </w:p>
    <w:p w14:paraId="28B2D7CD" w14:textId="77777777" w:rsidR="00385079" w:rsidRDefault="00385079">
      <w:pPr>
        <w:widowControl/>
        <w:autoSpaceDE/>
        <w:autoSpaceDN/>
        <w:adjustRightInd/>
        <w:jc w:val="left"/>
        <w:textAlignment w:val="auto"/>
        <w:rPr>
          <w:rFonts w:hAnsi="ＭＳ ゴシック"/>
          <w:kern w:val="2"/>
          <w:szCs w:val="22"/>
        </w:rPr>
      </w:pPr>
      <w:r>
        <w:rPr>
          <w:rFonts w:hAnsi="ＭＳ ゴシック"/>
          <w:kern w:val="2"/>
          <w:szCs w:val="22"/>
        </w:rPr>
        <w:br w:type="page"/>
      </w:r>
    </w:p>
    <w:p w14:paraId="189DFDFB" w14:textId="30542F99" w:rsidR="006952D2" w:rsidRPr="00C26C8E" w:rsidRDefault="0062704E" w:rsidP="008564D1">
      <w:pPr>
        <w:autoSpaceDE/>
        <w:autoSpaceDN/>
        <w:adjustRightInd/>
        <w:spacing w:line="0" w:lineRule="atLeast"/>
        <w:jc w:val="left"/>
        <w:textAlignment w:val="auto"/>
        <w:rPr>
          <w:rFonts w:hAnsi="ＭＳ ゴシック"/>
          <w:kern w:val="2"/>
          <w:szCs w:val="22"/>
        </w:rPr>
      </w:pPr>
      <w:r w:rsidRPr="00C26C8E">
        <w:rPr>
          <w:rFonts w:hAnsi="ＭＳ ゴシック" w:hint="eastAsia"/>
          <w:kern w:val="2"/>
          <w:szCs w:val="22"/>
        </w:rPr>
        <w:lastRenderedPageBreak/>
        <w:t>（選手登録）</w:t>
      </w:r>
    </w:p>
    <w:p w14:paraId="00255577" w14:textId="77777777" w:rsidR="006952D2" w:rsidRPr="00C26C8E" w:rsidRDefault="008A7506" w:rsidP="00385079">
      <w:pPr>
        <w:adjustRightInd/>
        <w:spacing w:line="0" w:lineRule="atLeast"/>
        <w:ind w:left="696" w:hangingChars="300" w:hanging="696"/>
        <w:jc w:val="left"/>
        <w:textAlignment w:val="auto"/>
        <w:rPr>
          <w:rFonts w:hAnsi="ＭＳ ゴシック"/>
          <w:kern w:val="2"/>
          <w:szCs w:val="22"/>
        </w:rPr>
      </w:pPr>
      <w:r w:rsidRPr="00C26C8E">
        <w:rPr>
          <w:rFonts w:hAnsi="ＭＳ ゴシック" w:hint="eastAsia"/>
          <w:kern w:val="2"/>
          <w:szCs w:val="22"/>
        </w:rPr>
        <w:t>第３</w:t>
      </w:r>
      <w:r w:rsidR="003038B9" w:rsidRPr="00C26C8E">
        <w:rPr>
          <w:rFonts w:hAnsi="ＭＳ ゴシック" w:hint="eastAsia"/>
          <w:kern w:val="2"/>
          <w:szCs w:val="22"/>
        </w:rPr>
        <w:t xml:space="preserve">条　</w:t>
      </w:r>
      <w:r w:rsidR="0062704E" w:rsidRPr="00C26C8E">
        <w:rPr>
          <w:rFonts w:hAnsi="ＭＳ ゴシック" w:hint="eastAsia"/>
          <w:kern w:val="2"/>
          <w:szCs w:val="22"/>
        </w:rPr>
        <w:t>大会参加希望者は、</w:t>
      </w:r>
      <w:r w:rsidR="00736D3D" w:rsidRPr="00C26C8E">
        <w:rPr>
          <w:rFonts w:hAnsi="ＭＳ ゴシック" w:hint="eastAsia"/>
          <w:kern w:val="2"/>
          <w:szCs w:val="22"/>
        </w:rPr>
        <w:t>実行委員会</w:t>
      </w:r>
      <w:r w:rsidR="00B91FEF" w:rsidRPr="00C26C8E">
        <w:rPr>
          <w:rFonts w:hAnsi="ＭＳ ゴシック" w:hint="eastAsia"/>
          <w:kern w:val="2"/>
          <w:szCs w:val="22"/>
        </w:rPr>
        <w:t>が定める選手登録</w:t>
      </w:r>
      <w:r w:rsidR="0062704E" w:rsidRPr="00C26C8E">
        <w:rPr>
          <w:rFonts w:hAnsi="ＭＳ ゴシック" w:hint="eastAsia"/>
          <w:kern w:val="2"/>
          <w:szCs w:val="22"/>
        </w:rPr>
        <w:t>要領・申請書に基づき登録申請を</w:t>
      </w:r>
      <w:r w:rsidR="004B2D89" w:rsidRPr="00C26C8E">
        <w:rPr>
          <w:rFonts w:hAnsi="ＭＳ ゴシック" w:hint="eastAsia"/>
          <w:kern w:val="2"/>
          <w:szCs w:val="22"/>
        </w:rPr>
        <w:t>行う</w:t>
      </w:r>
      <w:r w:rsidR="0062704E" w:rsidRPr="00C26C8E">
        <w:rPr>
          <w:rFonts w:hAnsi="ＭＳ ゴシック" w:hint="eastAsia"/>
          <w:kern w:val="2"/>
          <w:szCs w:val="22"/>
        </w:rPr>
        <w:t>。</w:t>
      </w:r>
    </w:p>
    <w:p w14:paraId="334C6117" w14:textId="77777777" w:rsidR="006952D2" w:rsidRPr="00C26C8E" w:rsidRDefault="003038B9" w:rsidP="00385079">
      <w:pPr>
        <w:autoSpaceDE/>
        <w:autoSpaceDN/>
        <w:adjustRightInd/>
        <w:spacing w:line="0" w:lineRule="atLeast"/>
        <w:ind w:leftChars="200" w:left="696" w:hangingChars="100" w:hanging="232"/>
        <w:jc w:val="left"/>
        <w:textAlignment w:val="auto"/>
        <w:rPr>
          <w:rFonts w:hAnsi="ＭＳ ゴシック"/>
          <w:kern w:val="2"/>
          <w:szCs w:val="22"/>
        </w:rPr>
      </w:pPr>
      <w:r w:rsidRPr="00C26C8E">
        <w:rPr>
          <w:rFonts w:hAnsi="ＭＳ ゴシック" w:hint="eastAsia"/>
          <w:kern w:val="2"/>
          <w:szCs w:val="22"/>
        </w:rPr>
        <w:t xml:space="preserve">２　</w:t>
      </w:r>
      <w:r w:rsidR="0062704E" w:rsidRPr="00C26C8E">
        <w:rPr>
          <w:rFonts w:hAnsi="ＭＳ ゴシック" w:hint="eastAsia"/>
          <w:kern w:val="2"/>
          <w:szCs w:val="22"/>
        </w:rPr>
        <w:t>選手登録は個人単位とするが、申請</w:t>
      </w:r>
      <w:r w:rsidR="00827DB9">
        <w:rPr>
          <w:rFonts w:hAnsi="ＭＳ ゴシック" w:hint="eastAsia"/>
          <w:kern w:val="2"/>
          <w:szCs w:val="22"/>
        </w:rPr>
        <w:t>時</w:t>
      </w:r>
      <w:r w:rsidR="0062704E" w:rsidRPr="00C26C8E">
        <w:rPr>
          <w:rFonts w:hAnsi="ＭＳ ゴシック"/>
          <w:kern w:val="2"/>
          <w:szCs w:val="22"/>
        </w:rPr>
        <w:t>には</w:t>
      </w:r>
      <w:r w:rsidR="0062704E" w:rsidRPr="00C26C8E">
        <w:rPr>
          <w:rFonts w:hAnsi="ＭＳ ゴシック" w:hint="eastAsia"/>
          <w:kern w:val="2"/>
          <w:szCs w:val="22"/>
        </w:rPr>
        <w:t>勤務</w:t>
      </w:r>
      <w:r w:rsidR="0062704E" w:rsidRPr="00C26C8E">
        <w:rPr>
          <w:rFonts w:hAnsi="ＭＳ ゴシック"/>
          <w:kern w:val="2"/>
          <w:szCs w:val="22"/>
        </w:rPr>
        <w:t>先</w:t>
      </w:r>
      <w:r w:rsidR="0062704E" w:rsidRPr="00C26C8E">
        <w:rPr>
          <w:rFonts w:hAnsi="ＭＳ ゴシック" w:hint="eastAsia"/>
          <w:kern w:val="2"/>
          <w:szCs w:val="22"/>
        </w:rPr>
        <w:t>等</w:t>
      </w:r>
      <w:r w:rsidR="0062704E" w:rsidRPr="00C26C8E">
        <w:rPr>
          <w:rFonts w:hAnsi="ＭＳ ゴシック"/>
          <w:kern w:val="2"/>
          <w:szCs w:val="22"/>
        </w:rPr>
        <w:t>の</w:t>
      </w:r>
      <w:r w:rsidR="00827DB9">
        <w:rPr>
          <w:rFonts w:hAnsi="ＭＳ ゴシック" w:hint="eastAsia"/>
          <w:kern w:val="2"/>
          <w:szCs w:val="22"/>
        </w:rPr>
        <w:t>記載</w:t>
      </w:r>
      <w:r w:rsidR="0062704E" w:rsidRPr="00C26C8E">
        <w:rPr>
          <w:rFonts w:hAnsi="ＭＳ ゴシック" w:hint="eastAsia"/>
          <w:kern w:val="2"/>
          <w:szCs w:val="22"/>
        </w:rPr>
        <w:t>を必須とする</w:t>
      </w:r>
      <w:r w:rsidR="0062704E" w:rsidRPr="00C26C8E">
        <w:rPr>
          <w:rFonts w:hAnsi="ＭＳ ゴシック"/>
          <w:kern w:val="2"/>
          <w:szCs w:val="22"/>
        </w:rPr>
        <w:t>。</w:t>
      </w:r>
    </w:p>
    <w:p w14:paraId="1435854D" w14:textId="77777777" w:rsidR="006952D2" w:rsidRPr="00C26C8E" w:rsidRDefault="003038B9" w:rsidP="00385079">
      <w:pPr>
        <w:autoSpaceDE/>
        <w:autoSpaceDN/>
        <w:adjustRightInd/>
        <w:spacing w:line="0" w:lineRule="atLeast"/>
        <w:ind w:leftChars="200" w:left="696" w:hangingChars="100" w:hanging="232"/>
        <w:jc w:val="left"/>
        <w:textAlignment w:val="auto"/>
        <w:rPr>
          <w:rFonts w:hAnsi="ＭＳ ゴシック"/>
          <w:kern w:val="2"/>
          <w:szCs w:val="22"/>
        </w:rPr>
      </w:pPr>
      <w:r w:rsidRPr="00C26C8E">
        <w:rPr>
          <w:rFonts w:hAnsi="ＭＳ ゴシック" w:hint="eastAsia"/>
          <w:kern w:val="2"/>
          <w:szCs w:val="22"/>
        </w:rPr>
        <w:t xml:space="preserve">３　</w:t>
      </w:r>
      <w:r w:rsidR="0062704E" w:rsidRPr="00C26C8E">
        <w:rPr>
          <w:rFonts w:hAnsi="ＭＳ ゴシック" w:hint="eastAsia"/>
          <w:kern w:val="2"/>
          <w:szCs w:val="22"/>
        </w:rPr>
        <w:t>選手登録は、</w:t>
      </w:r>
      <w:r w:rsidR="0062704E" w:rsidRPr="00C26C8E">
        <w:rPr>
          <w:rFonts w:hAnsi="ＭＳ ゴシック"/>
          <w:kern w:val="2"/>
          <w:szCs w:val="22"/>
        </w:rPr>
        <w:t>「チェ</w:t>
      </w:r>
      <w:r w:rsidR="00C35C5F" w:rsidRPr="00C26C8E">
        <w:rPr>
          <w:rFonts w:hAnsi="ＭＳ ゴシック" w:hint="eastAsia"/>
          <w:kern w:val="2"/>
          <w:szCs w:val="22"/>
        </w:rPr>
        <w:t>ー</w:t>
      </w:r>
      <w:r w:rsidR="0062704E" w:rsidRPr="00C26C8E">
        <w:rPr>
          <w:rFonts w:hAnsi="ＭＳ ゴシック"/>
          <w:kern w:val="2"/>
          <w:szCs w:val="22"/>
        </w:rPr>
        <w:t>ンソーを用いて行う伐木等の業務従事者安全衛生教育」の修了証を持っていること</w:t>
      </w:r>
      <w:r w:rsidR="0062704E" w:rsidRPr="00C26C8E">
        <w:rPr>
          <w:rFonts w:hAnsi="ＭＳ ゴシック" w:hint="eastAsia"/>
          <w:kern w:val="2"/>
          <w:szCs w:val="22"/>
        </w:rPr>
        <w:t>を必須とする。</w:t>
      </w:r>
    </w:p>
    <w:p w14:paraId="6447A9F2" w14:textId="77777777" w:rsidR="006952D2" w:rsidRPr="00C26C8E" w:rsidRDefault="003038B9" w:rsidP="00385079">
      <w:pPr>
        <w:autoSpaceDE/>
        <w:autoSpaceDN/>
        <w:adjustRightInd/>
        <w:spacing w:line="0" w:lineRule="atLeast"/>
        <w:ind w:leftChars="200" w:left="696" w:hangingChars="100" w:hanging="232"/>
        <w:jc w:val="left"/>
        <w:textAlignment w:val="auto"/>
        <w:rPr>
          <w:rFonts w:hAnsi="ＭＳ ゴシック"/>
          <w:kern w:val="2"/>
          <w:szCs w:val="22"/>
        </w:rPr>
      </w:pPr>
      <w:r w:rsidRPr="00C26C8E">
        <w:rPr>
          <w:rFonts w:hAnsi="ＭＳ ゴシック" w:hint="eastAsia"/>
          <w:kern w:val="2"/>
          <w:szCs w:val="22"/>
        </w:rPr>
        <w:t xml:space="preserve">４　</w:t>
      </w:r>
      <w:r w:rsidR="0062704E" w:rsidRPr="00C26C8E">
        <w:rPr>
          <w:rFonts w:hAnsi="ＭＳ ゴシック" w:hint="eastAsia"/>
          <w:kern w:val="2"/>
          <w:szCs w:val="22"/>
        </w:rPr>
        <w:t>選手登録の申請内容に虚偽があった場合は失格とする。</w:t>
      </w:r>
      <w:r w:rsidR="00B91FEF" w:rsidRPr="00C26C8E">
        <w:rPr>
          <w:rFonts w:hAnsi="ＭＳ ゴシック" w:hint="eastAsia"/>
          <w:kern w:val="2"/>
          <w:szCs w:val="22"/>
        </w:rPr>
        <w:t>大会後に虚偽の報告が明らかになった場合、</w:t>
      </w:r>
      <w:r w:rsidR="0062704E" w:rsidRPr="00C26C8E">
        <w:rPr>
          <w:rFonts w:hAnsi="ＭＳ ゴシック" w:hint="eastAsia"/>
          <w:kern w:val="2"/>
          <w:szCs w:val="22"/>
        </w:rPr>
        <w:t>失格となった選手</w:t>
      </w:r>
      <w:r w:rsidR="0062704E" w:rsidRPr="00C26C8E">
        <w:rPr>
          <w:rFonts w:hAnsi="ＭＳ ゴシック"/>
          <w:kern w:val="2"/>
          <w:szCs w:val="22"/>
        </w:rPr>
        <w:t>以降</w:t>
      </w:r>
      <w:r w:rsidR="0062704E" w:rsidRPr="00C26C8E">
        <w:rPr>
          <w:rFonts w:hAnsi="ＭＳ ゴシック" w:hint="eastAsia"/>
          <w:kern w:val="2"/>
          <w:szCs w:val="22"/>
        </w:rPr>
        <w:t>の順位が</w:t>
      </w:r>
      <w:r w:rsidR="0062704E" w:rsidRPr="00C26C8E">
        <w:rPr>
          <w:rFonts w:hAnsi="ＭＳ ゴシック"/>
          <w:kern w:val="2"/>
          <w:szCs w:val="22"/>
        </w:rPr>
        <w:t>繰り上げとな</w:t>
      </w:r>
      <w:r w:rsidR="0062704E" w:rsidRPr="00C26C8E">
        <w:rPr>
          <w:rFonts w:hAnsi="ＭＳ ゴシック" w:hint="eastAsia"/>
          <w:kern w:val="2"/>
          <w:szCs w:val="22"/>
        </w:rPr>
        <w:t>る</w:t>
      </w:r>
      <w:r w:rsidR="0062704E" w:rsidRPr="00C26C8E">
        <w:rPr>
          <w:rFonts w:hAnsi="ＭＳ ゴシック"/>
          <w:kern w:val="2"/>
          <w:szCs w:val="22"/>
        </w:rPr>
        <w:t>。</w:t>
      </w:r>
    </w:p>
    <w:p w14:paraId="2C4F93FD" w14:textId="77777777" w:rsidR="00B91FEF" w:rsidRPr="00C26C8E" w:rsidRDefault="003038B9" w:rsidP="00385079">
      <w:pPr>
        <w:autoSpaceDE/>
        <w:autoSpaceDN/>
        <w:adjustRightInd/>
        <w:spacing w:line="0" w:lineRule="atLeast"/>
        <w:ind w:leftChars="200" w:left="696" w:hangingChars="100" w:hanging="232"/>
        <w:jc w:val="left"/>
        <w:textAlignment w:val="auto"/>
        <w:rPr>
          <w:rFonts w:hAnsi="ＭＳ ゴシック"/>
          <w:kern w:val="2"/>
          <w:szCs w:val="22"/>
        </w:rPr>
      </w:pPr>
      <w:r w:rsidRPr="00C26C8E">
        <w:rPr>
          <w:rFonts w:hAnsi="ＭＳ ゴシック" w:hint="eastAsia"/>
          <w:kern w:val="2"/>
          <w:szCs w:val="22"/>
        </w:rPr>
        <w:t xml:space="preserve">５　</w:t>
      </w:r>
      <w:r w:rsidR="006952D2" w:rsidRPr="00C26C8E">
        <w:rPr>
          <w:rFonts w:hAnsi="ＭＳ ゴシック" w:hint="eastAsia"/>
          <w:kern w:val="2"/>
          <w:szCs w:val="22"/>
        </w:rPr>
        <w:t>選手登録後、その競技</w:t>
      </w:r>
      <w:r w:rsidR="006952D2" w:rsidRPr="00C26C8E">
        <w:rPr>
          <w:rFonts w:hAnsi="ＭＳ ゴシック"/>
          <w:kern w:val="2"/>
          <w:szCs w:val="22"/>
        </w:rPr>
        <w:t>参加資格を他人に移譲することはでき</w:t>
      </w:r>
      <w:r w:rsidR="006952D2" w:rsidRPr="00C26C8E">
        <w:rPr>
          <w:rFonts w:hAnsi="ＭＳ ゴシック" w:hint="eastAsia"/>
          <w:kern w:val="2"/>
          <w:szCs w:val="22"/>
        </w:rPr>
        <w:t>ない</w:t>
      </w:r>
      <w:r w:rsidR="006952D2" w:rsidRPr="00C26C8E">
        <w:rPr>
          <w:rFonts w:hAnsi="ＭＳ ゴシック"/>
          <w:kern w:val="2"/>
          <w:szCs w:val="22"/>
        </w:rPr>
        <w:t>。</w:t>
      </w:r>
    </w:p>
    <w:p w14:paraId="03ED1A0B" w14:textId="77777777" w:rsidR="006952D2" w:rsidRPr="00C26C8E" w:rsidRDefault="00B91FEF" w:rsidP="00385079">
      <w:pPr>
        <w:autoSpaceDE/>
        <w:autoSpaceDN/>
        <w:adjustRightInd/>
        <w:spacing w:line="0" w:lineRule="atLeast"/>
        <w:ind w:leftChars="200" w:left="696" w:hangingChars="100" w:hanging="232"/>
        <w:jc w:val="left"/>
        <w:textAlignment w:val="auto"/>
        <w:rPr>
          <w:rFonts w:hAnsi="ＭＳ ゴシック"/>
          <w:kern w:val="2"/>
          <w:szCs w:val="22"/>
        </w:rPr>
      </w:pPr>
      <w:r w:rsidRPr="00C26C8E">
        <w:rPr>
          <w:rFonts w:hAnsi="ＭＳ ゴシック" w:hint="eastAsia"/>
          <w:kern w:val="2"/>
          <w:szCs w:val="22"/>
        </w:rPr>
        <w:t xml:space="preserve">６　</w:t>
      </w:r>
      <w:r w:rsidR="0062704E" w:rsidRPr="00C26C8E">
        <w:rPr>
          <w:rFonts w:hAnsi="ＭＳ ゴシック" w:hint="eastAsia"/>
          <w:kern w:val="2"/>
          <w:szCs w:val="22"/>
        </w:rPr>
        <w:t>決勝大会で上位入賞し、日本代表選手に選出された際、WLCに出場することができない者</w:t>
      </w:r>
      <w:r w:rsidRPr="00C26C8E">
        <w:rPr>
          <w:rFonts w:hAnsi="ＭＳ ゴシック" w:hint="eastAsia"/>
          <w:kern w:val="2"/>
          <w:szCs w:val="22"/>
        </w:rPr>
        <w:t>（する意思がない者）は、選手登</w:t>
      </w:r>
      <w:r w:rsidR="0062704E" w:rsidRPr="00C26C8E">
        <w:rPr>
          <w:rFonts w:hAnsi="ＭＳ ゴシック" w:hint="eastAsia"/>
          <w:kern w:val="2"/>
          <w:szCs w:val="22"/>
        </w:rPr>
        <w:t>録（大会参加）できない。</w:t>
      </w:r>
    </w:p>
    <w:p w14:paraId="3A0CD643" w14:textId="77777777" w:rsidR="00BD2EE4" w:rsidRPr="00C26C8E" w:rsidRDefault="00F4460A" w:rsidP="00385079">
      <w:pPr>
        <w:autoSpaceDE/>
        <w:autoSpaceDN/>
        <w:adjustRightInd/>
        <w:spacing w:line="0" w:lineRule="atLeast"/>
        <w:ind w:leftChars="200" w:left="696" w:hangingChars="100" w:hanging="232"/>
        <w:jc w:val="left"/>
        <w:textAlignment w:val="auto"/>
        <w:rPr>
          <w:rFonts w:hAnsi="ＭＳ ゴシック"/>
          <w:kern w:val="2"/>
          <w:szCs w:val="22"/>
        </w:rPr>
      </w:pPr>
      <w:r w:rsidRPr="00C26C8E">
        <w:rPr>
          <w:rFonts w:hAnsi="ＭＳ ゴシック" w:hint="eastAsia"/>
          <w:kern w:val="2"/>
          <w:szCs w:val="22"/>
        </w:rPr>
        <w:t>７　参加</w:t>
      </w:r>
      <w:r w:rsidR="00115726" w:rsidRPr="00C26C8E">
        <w:rPr>
          <w:rFonts w:hAnsi="ＭＳ ゴシック" w:hint="eastAsia"/>
          <w:kern w:val="2"/>
          <w:szCs w:val="22"/>
        </w:rPr>
        <w:t>人数</w:t>
      </w:r>
      <w:r w:rsidRPr="00C26C8E">
        <w:rPr>
          <w:rFonts w:hAnsi="ＭＳ ゴシック" w:hint="eastAsia"/>
          <w:kern w:val="2"/>
          <w:szCs w:val="22"/>
        </w:rPr>
        <w:t>は</w:t>
      </w:r>
      <w:r w:rsidR="0062704E" w:rsidRPr="00C26C8E">
        <w:rPr>
          <w:rFonts w:hAnsi="ＭＳ ゴシック" w:hint="eastAsia"/>
          <w:kern w:val="2"/>
          <w:szCs w:val="22"/>
        </w:rPr>
        <w:t>80名</w:t>
      </w:r>
      <w:r w:rsidR="00243C8B" w:rsidRPr="00C26C8E">
        <w:rPr>
          <w:rFonts w:hAnsi="ＭＳ ゴシック" w:hint="eastAsia"/>
          <w:kern w:val="2"/>
          <w:szCs w:val="22"/>
        </w:rPr>
        <w:t>以内</w:t>
      </w:r>
      <w:r w:rsidR="0062704E" w:rsidRPr="00C26C8E">
        <w:rPr>
          <w:rFonts w:hAnsi="ＭＳ ゴシック" w:hint="eastAsia"/>
          <w:kern w:val="2"/>
          <w:szCs w:val="22"/>
        </w:rPr>
        <w:t>と</w:t>
      </w:r>
      <w:r w:rsidR="00243C8B" w:rsidRPr="00C26C8E">
        <w:rPr>
          <w:rFonts w:hAnsi="ＭＳ ゴシック" w:hint="eastAsia"/>
          <w:kern w:val="2"/>
          <w:szCs w:val="22"/>
        </w:rPr>
        <w:t>する。各クラスの人数はプロフェッショナルクラス60名、ジュニアクラス10名、レディースクラス10名とする。</w:t>
      </w:r>
      <w:r w:rsidR="008641AD" w:rsidRPr="00C26C8E">
        <w:rPr>
          <w:rFonts w:hAnsi="ＭＳ ゴシック" w:hint="eastAsia"/>
          <w:kern w:val="2"/>
          <w:szCs w:val="22"/>
        </w:rPr>
        <w:t>なお、</w:t>
      </w:r>
      <w:r w:rsidR="0062704E" w:rsidRPr="00C26C8E">
        <w:rPr>
          <w:rFonts w:hAnsi="ＭＳ ゴシック" w:hint="eastAsia"/>
          <w:kern w:val="2"/>
          <w:szCs w:val="22"/>
        </w:rPr>
        <w:t>参加希望者が80名を超えた場合は</w:t>
      </w:r>
      <w:r w:rsidR="008641AD" w:rsidRPr="00C26C8E">
        <w:rPr>
          <w:rFonts w:hAnsi="ＭＳ ゴシック" w:hint="eastAsia"/>
          <w:kern w:val="2"/>
          <w:szCs w:val="22"/>
        </w:rPr>
        <w:t>抽選を実施する。ただし、第5回日本伐木チャンピオンシップ2024において、決勝大会に進出した選手は抽選を免除する。</w:t>
      </w:r>
    </w:p>
    <w:p w14:paraId="0716007D" w14:textId="77777777" w:rsidR="00385079" w:rsidRDefault="00385079" w:rsidP="008564D1">
      <w:pPr>
        <w:autoSpaceDE/>
        <w:autoSpaceDN/>
        <w:adjustRightInd/>
        <w:spacing w:line="0" w:lineRule="atLeast"/>
        <w:jc w:val="left"/>
        <w:textAlignment w:val="auto"/>
        <w:rPr>
          <w:rFonts w:hAnsi="ＭＳ ゴシック"/>
          <w:kern w:val="2"/>
          <w:szCs w:val="22"/>
        </w:rPr>
      </w:pPr>
    </w:p>
    <w:p w14:paraId="1984A002" w14:textId="1DF97BFB" w:rsidR="006952D2" w:rsidRPr="00C26C8E" w:rsidRDefault="0062704E" w:rsidP="008564D1">
      <w:pPr>
        <w:autoSpaceDE/>
        <w:autoSpaceDN/>
        <w:adjustRightInd/>
        <w:spacing w:line="0" w:lineRule="atLeast"/>
        <w:jc w:val="left"/>
        <w:textAlignment w:val="auto"/>
        <w:rPr>
          <w:rFonts w:hAnsi="ＭＳ ゴシック"/>
          <w:kern w:val="2"/>
          <w:szCs w:val="22"/>
        </w:rPr>
      </w:pPr>
      <w:r w:rsidRPr="00C26C8E">
        <w:rPr>
          <w:rFonts w:hAnsi="ＭＳ ゴシック" w:hint="eastAsia"/>
          <w:kern w:val="2"/>
          <w:szCs w:val="22"/>
        </w:rPr>
        <w:t>（登録</w:t>
      </w:r>
      <w:r w:rsidR="0019309F" w:rsidRPr="00C26C8E">
        <w:rPr>
          <w:rFonts w:hAnsi="ＭＳ ゴシック" w:hint="eastAsia"/>
          <w:kern w:val="2"/>
          <w:szCs w:val="22"/>
        </w:rPr>
        <w:t>費用</w:t>
      </w:r>
      <w:r w:rsidRPr="00C26C8E">
        <w:rPr>
          <w:rFonts w:hAnsi="ＭＳ ゴシック" w:hint="eastAsia"/>
          <w:kern w:val="2"/>
          <w:szCs w:val="22"/>
        </w:rPr>
        <w:t>）</w:t>
      </w:r>
    </w:p>
    <w:p w14:paraId="0FFB3423" w14:textId="77777777" w:rsidR="006952D2" w:rsidRPr="00C26C8E" w:rsidRDefault="008A7506" w:rsidP="00385079">
      <w:pPr>
        <w:adjustRightInd/>
        <w:spacing w:line="0" w:lineRule="atLeast"/>
        <w:ind w:left="696" w:hangingChars="300" w:hanging="696"/>
        <w:jc w:val="left"/>
        <w:textAlignment w:val="auto"/>
        <w:rPr>
          <w:rFonts w:hAnsi="ＭＳ ゴシック"/>
          <w:kern w:val="2"/>
          <w:szCs w:val="22"/>
        </w:rPr>
      </w:pPr>
      <w:r w:rsidRPr="00C26C8E">
        <w:rPr>
          <w:rFonts w:hAnsi="ＭＳ ゴシック" w:hint="eastAsia"/>
          <w:kern w:val="2"/>
          <w:szCs w:val="22"/>
        </w:rPr>
        <w:t>第４</w:t>
      </w:r>
      <w:r w:rsidR="003038B9" w:rsidRPr="00C26C8E">
        <w:rPr>
          <w:rFonts w:hAnsi="ＭＳ ゴシック" w:hint="eastAsia"/>
          <w:kern w:val="2"/>
          <w:szCs w:val="22"/>
        </w:rPr>
        <w:t xml:space="preserve">条　</w:t>
      </w:r>
      <w:r w:rsidR="0062704E" w:rsidRPr="00C26C8E">
        <w:rPr>
          <w:rFonts w:hAnsi="ＭＳ ゴシック" w:hint="eastAsia"/>
          <w:kern w:val="2"/>
          <w:szCs w:val="22"/>
        </w:rPr>
        <w:t>登録</w:t>
      </w:r>
      <w:r w:rsidR="0019309F" w:rsidRPr="00C26C8E">
        <w:rPr>
          <w:rFonts w:hAnsi="ＭＳ ゴシック" w:hint="eastAsia"/>
          <w:kern w:val="2"/>
          <w:szCs w:val="22"/>
        </w:rPr>
        <w:t>費用</w:t>
      </w:r>
      <w:r w:rsidR="0062704E" w:rsidRPr="00C26C8E">
        <w:rPr>
          <w:rFonts w:hAnsi="ＭＳ ゴシック" w:hint="eastAsia"/>
          <w:kern w:val="2"/>
          <w:szCs w:val="22"/>
        </w:rPr>
        <w:t>は、</w:t>
      </w:r>
      <w:r w:rsidR="00B91FEF" w:rsidRPr="00C26C8E">
        <w:rPr>
          <w:rFonts w:hAnsi="ＭＳ ゴシック" w:hint="eastAsia"/>
          <w:kern w:val="2"/>
          <w:szCs w:val="22"/>
        </w:rPr>
        <w:t>5</w:t>
      </w:r>
      <w:r w:rsidR="001366E5" w:rsidRPr="00C26C8E">
        <w:rPr>
          <w:rFonts w:hAnsi="ＭＳ ゴシック" w:hint="eastAsia"/>
          <w:kern w:val="2"/>
          <w:szCs w:val="22"/>
        </w:rPr>
        <w:t>5</w:t>
      </w:r>
      <w:r w:rsidR="0062704E" w:rsidRPr="00C26C8E">
        <w:rPr>
          <w:rFonts w:hAnsi="ＭＳ ゴシック" w:hint="eastAsia"/>
          <w:kern w:val="2"/>
          <w:szCs w:val="22"/>
        </w:rPr>
        <w:t>,000円</w:t>
      </w:r>
      <w:r w:rsidR="001366E5" w:rsidRPr="00C26C8E">
        <w:rPr>
          <w:rFonts w:hAnsi="ＭＳ ゴシック" w:hint="eastAsia"/>
          <w:kern w:val="2"/>
          <w:szCs w:val="22"/>
        </w:rPr>
        <w:t>（非課税）</w:t>
      </w:r>
      <w:r w:rsidR="0062704E" w:rsidRPr="00C26C8E">
        <w:rPr>
          <w:rFonts w:hAnsi="ＭＳ ゴシック" w:hint="eastAsia"/>
          <w:kern w:val="2"/>
          <w:szCs w:val="22"/>
        </w:rPr>
        <w:t>とする。</w:t>
      </w:r>
    </w:p>
    <w:p w14:paraId="330BDA2A" w14:textId="77777777" w:rsidR="006952D2" w:rsidRPr="00C26C8E" w:rsidRDefault="003038B9" w:rsidP="00385079">
      <w:pPr>
        <w:autoSpaceDE/>
        <w:autoSpaceDN/>
        <w:adjustRightInd/>
        <w:spacing w:line="0" w:lineRule="atLeast"/>
        <w:ind w:leftChars="200" w:left="696" w:hangingChars="100" w:hanging="232"/>
        <w:jc w:val="left"/>
        <w:textAlignment w:val="auto"/>
        <w:rPr>
          <w:rFonts w:hAnsi="ＭＳ ゴシック"/>
          <w:kern w:val="2"/>
          <w:szCs w:val="22"/>
        </w:rPr>
      </w:pPr>
      <w:r w:rsidRPr="00C26C8E">
        <w:rPr>
          <w:rFonts w:hAnsi="ＭＳ ゴシック" w:hint="eastAsia"/>
          <w:kern w:val="2"/>
          <w:szCs w:val="22"/>
        </w:rPr>
        <w:t xml:space="preserve">２　</w:t>
      </w:r>
      <w:r w:rsidR="0062704E" w:rsidRPr="00C26C8E">
        <w:rPr>
          <w:rFonts w:hAnsi="ＭＳ ゴシック"/>
          <w:kern w:val="2"/>
          <w:szCs w:val="22"/>
        </w:rPr>
        <w:t>地震・風水害・降雪・事件・事故・疫病等による中止、国や地方自治体からの中止要請による中止、過剰重複入金、キャンセルによる</w:t>
      </w:r>
      <w:r w:rsidR="0042623B" w:rsidRPr="00C26C8E">
        <w:rPr>
          <w:rFonts w:hAnsi="ＭＳ ゴシック" w:hint="eastAsia"/>
          <w:kern w:val="2"/>
          <w:szCs w:val="22"/>
        </w:rPr>
        <w:t>場合は、登録</w:t>
      </w:r>
      <w:r w:rsidR="0062704E" w:rsidRPr="00C26C8E">
        <w:rPr>
          <w:rFonts w:hAnsi="ＭＳ ゴシック" w:hint="eastAsia"/>
          <w:kern w:val="2"/>
          <w:szCs w:val="22"/>
        </w:rPr>
        <w:t>費の</w:t>
      </w:r>
      <w:r w:rsidR="0062704E" w:rsidRPr="00C26C8E">
        <w:rPr>
          <w:rFonts w:hAnsi="ＭＳ ゴシック"/>
          <w:kern w:val="2"/>
          <w:szCs w:val="22"/>
        </w:rPr>
        <w:t>返金は</w:t>
      </w:r>
      <w:r w:rsidR="0062704E" w:rsidRPr="00C26C8E">
        <w:rPr>
          <w:rFonts w:hAnsi="ＭＳ ゴシック" w:hint="eastAsia"/>
          <w:kern w:val="2"/>
          <w:szCs w:val="22"/>
        </w:rPr>
        <w:t>しない。</w:t>
      </w:r>
    </w:p>
    <w:p w14:paraId="68BD409E" w14:textId="77777777" w:rsidR="0042623B" w:rsidRPr="00C26C8E" w:rsidRDefault="003038B9" w:rsidP="00385079">
      <w:pPr>
        <w:autoSpaceDE/>
        <w:autoSpaceDN/>
        <w:adjustRightInd/>
        <w:spacing w:line="0" w:lineRule="atLeast"/>
        <w:ind w:leftChars="200" w:left="696" w:hangingChars="100" w:hanging="232"/>
        <w:jc w:val="left"/>
        <w:textAlignment w:val="auto"/>
        <w:rPr>
          <w:rFonts w:hAnsi="ＭＳ ゴシック"/>
          <w:kern w:val="2"/>
          <w:szCs w:val="22"/>
        </w:rPr>
      </w:pPr>
      <w:r w:rsidRPr="00C26C8E">
        <w:rPr>
          <w:rFonts w:hAnsi="ＭＳ ゴシック" w:hint="eastAsia"/>
          <w:kern w:val="2"/>
          <w:szCs w:val="22"/>
        </w:rPr>
        <w:t xml:space="preserve">３　</w:t>
      </w:r>
      <w:r w:rsidR="0062704E" w:rsidRPr="00C26C8E">
        <w:rPr>
          <w:rFonts w:hAnsi="ＭＳ ゴシック" w:hint="eastAsia"/>
          <w:kern w:val="2"/>
          <w:szCs w:val="22"/>
        </w:rPr>
        <w:t>予選会・決勝大会に係る旅費・宿泊費等は自己負担とする。</w:t>
      </w:r>
    </w:p>
    <w:p w14:paraId="3F64D28D" w14:textId="77777777" w:rsidR="006952D2" w:rsidRPr="00C26C8E" w:rsidRDefault="003038B9" w:rsidP="00385079">
      <w:pPr>
        <w:autoSpaceDE/>
        <w:autoSpaceDN/>
        <w:adjustRightInd/>
        <w:spacing w:line="0" w:lineRule="atLeast"/>
        <w:ind w:leftChars="200" w:left="696" w:hangingChars="100" w:hanging="232"/>
        <w:jc w:val="left"/>
        <w:textAlignment w:val="auto"/>
        <w:rPr>
          <w:rFonts w:hAnsi="ＭＳ ゴシック"/>
          <w:kern w:val="2"/>
          <w:szCs w:val="22"/>
        </w:rPr>
      </w:pPr>
      <w:r w:rsidRPr="00C26C8E">
        <w:rPr>
          <w:rFonts w:hAnsi="ＭＳ ゴシック" w:hint="eastAsia"/>
          <w:kern w:val="2"/>
          <w:szCs w:val="22"/>
        </w:rPr>
        <w:t xml:space="preserve">４　</w:t>
      </w:r>
      <w:r w:rsidR="0062704E" w:rsidRPr="00C26C8E">
        <w:rPr>
          <w:rFonts w:hAnsi="ＭＳ ゴシック" w:hint="eastAsia"/>
          <w:kern w:val="2"/>
          <w:szCs w:val="22"/>
        </w:rPr>
        <w:t>WLC出場選手の渡航費は原則自己負担とする。</w:t>
      </w:r>
    </w:p>
    <w:p w14:paraId="6E2A5006" w14:textId="77777777" w:rsidR="00385079" w:rsidRDefault="00385079" w:rsidP="008564D1">
      <w:pPr>
        <w:autoSpaceDE/>
        <w:autoSpaceDN/>
        <w:adjustRightInd/>
        <w:spacing w:line="0" w:lineRule="atLeast"/>
        <w:jc w:val="left"/>
        <w:textAlignment w:val="auto"/>
        <w:rPr>
          <w:rFonts w:hAnsi="ＭＳ ゴシック"/>
          <w:kern w:val="2"/>
          <w:szCs w:val="22"/>
        </w:rPr>
      </w:pPr>
    </w:p>
    <w:p w14:paraId="19EE4D4E" w14:textId="64B77C59" w:rsidR="00207F93" w:rsidRPr="00C26C8E" w:rsidRDefault="0062704E" w:rsidP="008564D1">
      <w:pPr>
        <w:autoSpaceDE/>
        <w:autoSpaceDN/>
        <w:adjustRightInd/>
        <w:spacing w:line="0" w:lineRule="atLeast"/>
        <w:jc w:val="left"/>
        <w:textAlignment w:val="auto"/>
        <w:rPr>
          <w:rFonts w:hAnsi="ＭＳ ゴシック"/>
          <w:kern w:val="2"/>
          <w:szCs w:val="22"/>
        </w:rPr>
      </w:pPr>
      <w:r w:rsidRPr="00C26C8E">
        <w:rPr>
          <w:rFonts w:hAnsi="ＭＳ ゴシック" w:hint="eastAsia"/>
          <w:kern w:val="2"/>
          <w:szCs w:val="22"/>
        </w:rPr>
        <w:t>（装備品）</w:t>
      </w:r>
    </w:p>
    <w:p w14:paraId="66187A42" w14:textId="77777777" w:rsidR="009A1923" w:rsidRPr="00C26C8E" w:rsidRDefault="008A7506" w:rsidP="00385079">
      <w:pPr>
        <w:adjustRightInd/>
        <w:spacing w:line="0" w:lineRule="atLeast"/>
        <w:ind w:left="696" w:hangingChars="300" w:hanging="696"/>
        <w:jc w:val="left"/>
        <w:textAlignment w:val="auto"/>
        <w:rPr>
          <w:rFonts w:hAnsi="ＭＳ ゴシック"/>
          <w:kern w:val="2"/>
          <w:szCs w:val="22"/>
        </w:rPr>
      </w:pPr>
      <w:r w:rsidRPr="00C26C8E">
        <w:rPr>
          <w:rFonts w:hAnsi="ＭＳ ゴシック" w:hint="eastAsia"/>
          <w:kern w:val="2"/>
          <w:szCs w:val="22"/>
        </w:rPr>
        <w:t>第５</w:t>
      </w:r>
      <w:r w:rsidR="003038B9" w:rsidRPr="00C26C8E">
        <w:rPr>
          <w:rFonts w:hAnsi="ＭＳ ゴシック" w:hint="eastAsia"/>
          <w:kern w:val="2"/>
          <w:szCs w:val="22"/>
        </w:rPr>
        <w:t xml:space="preserve">条　</w:t>
      </w:r>
      <w:r w:rsidR="00251661" w:rsidRPr="00C26C8E">
        <w:rPr>
          <w:rFonts w:hAnsi="ＭＳ ゴシック"/>
          <w:kern w:val="2"/>
          <w:szCs w:val="22"/>
        </w:rPr>
        <w:t>日本国内の法</w:t>
      </w:r>
      <w:r w:rsidR="00251661" w:rsidRPr="00C26C8E">
        <w:rPr>
          <w:rFonts w:hAnsi="ＭＳ ゴシック" w:hint="eastAsia"/>
          <w:kern w:val="2"/>
          <w:szCs w:val="22"/>
        </w:rPr>
        <w:t>規制</w:t>
      </w:r>
      <w:r w:rsidR="00B935CF" w:rsidRPr="00C26C8E">
        <w:rPr>
          <w:rFonts w:hAnsi="ＭＳ ゴシック"/>
          <w:kern w:val="2"/>
          <w:szCs w:val="22"/>
        </w:rPr>
        <w:t>を満たさないチェ</w:t>
      </w:r>
      <w:r w:rsidR="00C35C5F" w:rsidRPr="00C26C8E">
        <w:rPr>
          <w:rFonts w:hAnsi="ＭＳ ゴシック" w:hint="eastAsia"/>
          <w:kern w:val="2"/>
          <w:szCs w:val="22"/>
        </w:rPr>
        <w:t>ー</w:t>
      </w:r>
      <w:r w:rsidR="00B935CF" w:rsidRPr="00C26C8E">
        <w:rPr>
          <w:rFonts w:hAnsi="ＭＳ ゴシック"/>
          <w:kern w:val="2"/>
          <w:szCs w:val="22"/>
        </w:rPr>
        <w:t>ンソーを使っての大会出場は認められ</w:t>
      </w:r>
      <w:r w:rsidR="0062704E" w:rsidRPr="00C26C8E">
        <w:rPr>
          <w:rFonts w:hAnsi="ＭＳ ゴシック" w:hint="eastAsia"/>
          <w:kern w:val="2"/>
          <w:szCs w:val="22"/>
        </w:rPr>
        <w:t>ない</w:t>
      </w:r>
      <w:r w:rsidR="00B935CF" w:rsidRPr="00C26C8E">
        <w:rPr>
          <w:rFonts w:hAnsi="ＭＳ ゴシック"/>
          <w:kern w:val="2"/>
          <w:szCs w:val="22"/>
        </w:rPr>
        <w:t>。</w:t>
      </w:r>
    </w:p>
    <w:p w14:paraId="54171669" w14:textId="5B21AB8D" w:rsidR="00730B24" w:rsidRPr="00C26C8E" w:rsidRDefault="003038B9" w:rsidP="00385079">
      <w:pPr>
        <w:autoSpaceDE/>
        <w:autoSpaceDN/>
        <w:adjustRightInd/>
        <w:spacing w:line="0" w:lineRule="atLeast"/>
        <w:ind w:leftChars="200" w:left="696" w:hangingChars="100" w:hanging="232"/>
        <w:jc w:val="left"/>
        <w:textAlignment w:val="auto"/>
        <w:rPr>
          <w:rFonts w:hAnsi="ＭＳ ゴシック"/>
          <w:kern w:val="2"/>
          <w:szCs w:val="22"/>
        </w:rPr>
      </w:pPr>
      <w:r w:rsidRPr="00C26C8E">
        <w:rPr>
          <w:rFonts w:hAnsi="ＭＳ ゴシック" w:hint="eastAsia"/>
          <w:kern w:val="2"/>
          <w:szCs w:val="22"/>
        </w:rPr>
        <w:t xml:space="preserve">２　</w:t>
      </w:r>
      <w:r w:rsidR="009A1923" w:rsidRPr="00C26C8E">
        <w:rPr>
          <w:rFonts w:hAnsi="ＭＳ ゴシック" w:hint="eastAsia"/>
          <w:kern w:val="2"/>
          <w:szCs w:val="22"/>
        </w:rPr>
        <w:t>競技中は、ヘルメット、イヤマフ、</w:t>
      </w:r>
      <w:r w:rsidR="0062704E" w:rsidRPr="00C26C8E">
        <w:rPr>
          <w:rFonts w:hAnsi="ＭＳ ゴシック" w:hint="eastAsia"/>
          <w:kern w:val="2"/>
          <w:szCs w:val="22"/>
        </w:rPr>
        <w:t>フェイスガード</w:t>
      </w:r>
      <w:r w:rsidR="009A1923" w:rsidRPr="00C26C8E">
        <w:rPr>
          <w:rFonts w:hAnsi="ＭＳ ゴシック" w:hint="eastAsia"/>
          <w:kern w:val="2"/>
          <w:szCs w:val="22"/>
        </w:rPr>
        <w:t>、手袋、視認性の高い</w:t>
      </w:r>
      <w:r w:rsidR="0062704E" w:rsidRPr="00C26C8E">
        <w:rPr>
          <w:rFonts w:hAnsi="ＭＳ ゴシック" w:hint="eastAsia"/>
          <w:kern w:val="2"/>
          <w:szCs w:val="22"/>
        </w:rPr>
        <w:t>長袖ジャケット、</w:t>
      </w:r>
      <w:r w:rsidR="009A1923" w:rsidRPr="00C26C8E">
        <w:rPr>
          <w:rFonts w:hAnsi="ＭＳ ゴシック"/>
          <w:kern w:val="2"/>
          <w:szCs w:val="22"/>
        </w:rPr>
        <w:t>チェ</w:t>
      </w:r>
      <w:r w:rsidR="00C35C5F" w:rsidRPr="00C26C8E">
        <w:rPr>
          <w:rFonts w:hAnsi="ＭＳ ゴシック" w:hint="eastAsia"/>
          <w:kern w:val="2"/>
          <w:szCs w:val="22"/>
        </w:rPr>
        <w:t>ー</w:t>
      </w:r>
      <w:r w:rsidR="009A1923" w:rsidRPr="00C26C8E">
        <w:rPr>
          <w:rFonts w:hAnsi="ＭＳ ゴシック"/>
          <w:kern w:val="2"/>
          <w:szCs w:val="22"/>
        </w:rPr>
        <w:t>ンソー</w:t>
      </w:r>
      <w:r w:rsidR="009A1923" w:rsidRPr="00C26C8E">
        <w:rPr>
          <w:rFonts w:hAnsi="ＭＳ ゴシック" w:hint="eastAsia"/>
          <w:kern w:val="2"/>
          <w:szCs w:val="22"/>
        </w:rPr>
        <w:t>用防護ズボン</w:t>
      </w:r>
      <w:r w:rsidR="009A1923" w:rsidRPr="00C26C8E">
        <w:rPr>
          <w:rFonts w:hAnsi="ＭＳ ゴシック"/>
          <w:kern w:val="2"/>
          <w:szCs w:val="22"/>
        </w:rPr>
        <w:t>、</w:t>
      </w:r>
      <w:r w:rsidR="009A1923" w:rsidRPr="00C26C8E">
        <w:rPr>
          <w:rFonts w:hAnsi="ＭＳ ゴシック" w:hint="eastAsia"/>
          <w:kern w:val="2"/>
          <w:szCs w:val="22"/>
        </w:rPr>
        <w:t>チェ</w:t>
      </w:r>
      <w:r w:rsidR="00C35C5F" w:rsidRPr="00C26C8E">
        <w:rPr>
          <w:rFonts w:hAnsi="ＭＳ ゴシック" w:hint="eastAsia"/>
          <w:kern w:val="2"/>
          <w:szCs w:val="22"/>
        </w:rPr>
        <w:t>ー</w:t>
      </w:r>
      <w:r w:rsidR="009A1923" w:rsidRPr="00C26C8E">
        <w:rPr>
          <w:rFonts w:hAnsi="ＭＳ ゴシック" w:hint="eastAsia"/>
          <w:kern w:val="2"/>
          <w:szCs w:val="22"/>
        </w:rPr>
        <w:t>ンソー用防護靴、救急用品を身に付けなければならない。</w:t>
      </w:r>
      <w:r w:rsidR="00C9259E">
        <w:rPr>
          <w:rFonts w:hAnsi="ＭＳ ゴシック" w:hint="eastAsia"/>
          <w:kern w:val="2"/>
          <w:szCs w:val="22"/>
        </w:rPr>
        <w:t>ただし</w:t>
      </w:r>
      <w:r w:rsidR="0062704E" w:rsidRPr="00C26C8E">
        <w:rPr>
          <w:rFonts w:hAnsi="ＭＳ ゴシック" w:hint="eastAsia"/>
          <w:kern w:val="2"/>
          <w:szCs w:val="22"/>
        </w:rPr>
        <w:t>、ソーチェン着脱競技についてはこの限りではない。</w:t>
      </w:r>
    </w:p>
    <w:p w14:paraId="14C38B38" w14:textId="77777777" w:rsidR="009A1923" w:rsidRPr="00C26C8E" w:rsidRDefault="003038B9" w:rsidP="00385079">
      <w:pPr>
        <w:autoSpaceDE/>
        <w:autoSpaceDN/>
        <w:adjustRightInd/>
        <w:spacing w:line="0" w:lineRule="atLeast"/>
        <w:ind w:leftChars="200" w:left="696" w:hangingChars="100" w:hanging="232"/>
        <w:jc w:val="left"/>
        <w:textAlignment w:val="auto"/>
        <w:rPr>
          <w:rFonts w:hAnsi="ＭＳ ゴシック"/>
          <w:kern w:val="2"/>
          <w:szCs w:val="22"/>
        </w:rPr>
      </w:pPr>
      <w:r w:rsidRPr="00C26C8E">
        <w:rPr>
          <w:rFonts w:hAnsi="ＭＳ ゴシック" w:hint="eastAsia"/>
          <w:kern w:val="2"/>
          <w:szCs w:val="22"/>
        </w:rPr>
        <w:t xml:space="preserve">３　</w:t>
      </w:r>
      <w:r w:rsidR="00730B24" w:rsidRPr="00C26C8E">
        <w:rPr>
          <w:rFonts w:hAnsi="ＭＳ ゴシック" w:hint="eastAsia"/>
          <w:kern w:val="2"/>
          <w:szCs w:val="22"/>
        </w:rPr>
        <w:t>競技中の装備は、選手が各自で準備する。</w:t>
      </w:r>
    </w:p>
    <w:p w14:paraId="2CC0AB5A" w14:textId="77777777" w:rsidR="009A1923" w:rsidRPr="00C26C8E" w:rsidRDefault="003038B9" w:rsidP="00385079">
      <w:pPr>
        <w:autoSpaceDE/>
        <w:autoSpaceDN/>
        <w:adjustRightInd/>
        <w:spacing w:line="0" w:lineRule="atLeast"/>
        <w:ind w:leftChars="200" w:left="696" w:hangingChars="100" w:hanging="232"/>
        <w:jc w:val="left"/>
        <w:textAlignment w:val="auto"/>
        <w:rPr>
          <w:rFonts w:hAnsi="ＭＳ ゴシック"/>
          <w:kern w:val="2"/>
          <w:szCs w:val="22"/>
        </w:rPr>
      </w:pPr>
      <w:r w:rsidRPr="00C26C8E">
        <w:rPr>
          <w:rFonts w:hAnsi="ＭＳ ゴシック" w:hint="eastAsia"/>
          <w:kern w:val="2"/>
          <w:szCs w:val="22"/>
        </w:rPr>
        <w:t xml:space="preserve">４　</w:t>
      </w:r>
      <w:r w:rsidR="00B935CF" w:rsidRPr="00C26C8E">
        <w:rPr>
          <w:rFonts w:hAnsi="ＭＳ ゴシック"/>
          <w:kern w:val="2"/>
          <w:szCs w:val="22"/>
        </w:rPr>
        <w:t>暴力的な行動などにより審判員が競技続行不可能と判断した場合は、その競技者に競技中止の勧告を</w:t>
      </w:r>
      <w:r w:rsidR="0062704E" w:rsidRPr="00C26C8E">
        <w:rPr>
          <w:rFonts w:hAnsi="ＭＳ ゴシック" w:hint="eastAsia"/>
          <w:kern w:val="2"/>
          <w:szCs w:val="22"/>
        </w:rPr>
        <w:t>する</w:t>
      </w:r>
      <w:r w:rsidR="00B935CF" w:rsidRPr="00C26C8E">
        <w:rPr>
          <w:rFonts w:hAnsi="ＭＳ ゴシック"/>
          <w:kern w:val="2"/>
          <w:szCs w:val="22"/>
        </w:rPr>
        <w:t>。</w:t>
      </w:r>
    </w:p>
    <w:p w14:paraId="767A6486" w14:textId="77777777" w:rsidR="009A1923" w:rsidRPr="00C26C8E" w:rsidRDefault="003038B9" w:rsidP="00385079">
      <w:pPr>
        <w:autoSpaceDE/>
        <w:autoSpaceDN/>
        <w:adjustRightInd/>
        <w:spacing w:line="0" w:lineRule="atLeast"/>
        <w:ind w:leftChars="200" w:left="696" w:hangingChars="100" w:hanging="232"/>
        <w:jc w:val="left"/>
        <w:textAlignment w:val="auto"/>
        <w:rPr>
          <w:rFonts w:hAnsi="ＭＳ ゴシック"/>
          <w:kern w:val="2"/>
          <w:szCs w:val="22"/>
        </w:rPr>
      </w:pPr>
      <w:r w:rsidRPr="00C26C8E">
        <w:rPr>
          <w:rFonts w:hAnsi="ＭＳ ゴシック" w:hint="eastAsia"/>
          <w:kern w:val="2"/>
          <w:szCs w:val="22"/>
        </w:rPr>
        <w:t xml:space="preserve">５　</w:t>
      </w:r>
      <w:r w:rsidR="00B935CF" w:rsidRPr="00C26C8E">
        <w:rPr>
          <w:rFonts w:hAnsi="ＭＳ ゴシック"/>
          <w:kern w:val="2"/>
          <w:szCs w:val="22"/>
        </w:rPr>
        <w:t>主催者は</w:t>
      </w:r>
      <w:r w:rsidR="0062704E" w:rsidRPr="00C26C8E">
        <w:rPr>
          <w:rFonts w:hAnsi="ＭＳ ゴシック" w:hint="eastAsia"/>
          <w:kern w:val="2"/>
          <w:szCs w:val="22"/>
        </w:rPr>
        <w:t>選手の</w:t>
      </w:r>
      <w:r w:rsidR="00B935CF" w:rsidRPr="00C26C8E">
        <w:rPr>
          <w:rFonts w:hAnsi="ＭＳ ゴシック"/>
          <w:kern w:val="2"/>
          <w:szCs w:val="22"/>
        </w:rPr>
        <w:t>傷病や紛失その他の事故に関し、応急処置を除いて一切の責任を負</w:t>
      </w:r>
      <w:r w:rsidR="0062704E" w:rsidRPr="00C26C8E">
        <w:rPr>
          <w:rFonts w:hAnsi="ＭＳ ゴシック" w:hint="eastAsia"/>
          <w:kern w:val="2"/>
          <w:szCs w:val="22"/>
        </w:rPr>
        <w:t>わない。</w:t>
      </w:r>
    </w:p>
    <w:p w14:paraId="506F57CC" w14:textId="77777777" w:rsidR="006952D2" w:rsidRPr="00C26C8E" w:rsidRDefault="003038B9" w:rsidP="00385079">
      <w:pPr>
        <w:autoSpaceDE/>
        <w:autoSpaceDN/>
        <w:adjustRightInd/>
        <w:spacing w:line="0" w:lineRule="atLeast"/>
        <w:ind w:leftChars="200" w:left="696" w:hangingChars="100" w:hanging="232"/>
        <w:jc w:val="left"/>
        <w:textAlignment w:val="auto"/>
        <w:rPr>
          <w:rFonts w:hAnsi="ＭＳ ゴシック"/>
          <w:kern w:val="2"/>
          <w:szCs w:val="22"/>
        </w:rPr>
      </w:pPr>
      <w:r w:rsidRPr="00C26C8E">
        <w:rPr>
          <w:rFonts w:hAnsi="ＭＳ ゴシック" w:hint="eastAsia"/>
          <w:kern w:val="2"/>
          <w:szCs w:val="22"/>
        </w:rPr>
        <w:t xml:space="preserve">６　</w:t>
      </w:r>
      <w:r w:rsidR="0062704E" w:rsidRPr="00C26C8E">
        <w:rPr>
          <w:rFonts w:hAnsi="ＭＳ ゴシック" w:hint="eastAsia"/>
          <w:kern w:val="2"/>
          <w:szCs w:val="22"/>
        </w:rPr>
        <w:t>選手登録申請時に申告し、</w:t>
      </w:r>
      <w:r w:rsidR="008641AD" w:rsidRPr="00C26C8E">
        <w:rPr>
          <w:rFonts w:hAnsi="ＭＳ ゴシック" w:hint="eastAsia"/>
          <w:kern w:val="2"/>
          <w:szCs w:val="22"/>
        </w:rPr>
        <w:t>実行委員会</w:t>
      </w:r>
      <w:r w:rsidR="0062704E" w:rsidRPr="00C26C8E">
        <w:rPr>
          <w:rFonts w:hAnsi="ＭＳ ゴシック" w:hint="eastAsia"/>
          <w:kern w:val="2"/>
          <w:szCs w:val="22"/>
        </w:rPr>
        <w:t>に認められた安全装備以外での競技</w:t>
      </w:r>
      <w:r w:rsidR="00B91FEF" w:rsidRPr="00C26C8E">
        <w:rPr>
          <w:rFonts w:hAnsi="ＭＳ ゴシック" w:hint="eastAsia"/>
          <w:kern w:val="2"/>
          <w:szCs w:val="22"/>
        </w:rPr>
        <w:t>参加</w:t>
      </w:r>
      <w:r w:rsidR="0062704E" w:rsidRPr="00C26C8E">
        <w:rPr>
          <w:rFonts w:hAnsi="ＭＳ ゴシック" w:hint="eastAsia"/>
          <w:kern w:val="2"/>
          <w:szCs w:val="22"/>
        </w:rPr>
        <w:t>は認められない。</w:t>
      </w:r>
    </w:p>
    <w:p w14:paraId="5A881555" w14:textId="77777777" w:rsidR="00207F93" w:rsidRPr="00C26C8E" w:rsidRDefault="003038B9" w:rsidP="00385079">
      <w:pPr>
        <w:autoSpaceDE/>
        <w:autoSpaceDN/>
        <w:adjustRightInd/>
        <w:spacing w:line="0" w:lineRule="atLeast"/>
        <w:ind w:leftChars="200" w:left="696" w:hangingChars="100" w:hanging="232"/>
        <w:jc w:val="left"/>
        <w:textAlignment w:val="auto"/>
        <w:rPr>
          <w:rFonts w:hAnsi="ＭＳ ゴシック"/>
          <w:kern w:val="2"/>
          <w:szCs w:val="22"/>
        </w:rPr>
      </w:pPr>
      <w:r w:rsidRPr="00C26C8E">
        <w:rPr>
          <w:rFonts w:hAnsi="ＭＳ ゴシック" w:hint="eastAsia"/>
          <w:kern w:val="2"/>
          <w:szCs w:val="22"/>
        </w:rPr>
        <w:t xml:space="preserve">７　</w:t>
      </w:r>
      <w:r w:rsidR="006952D2" w:rsidRPr="00C26C8E">
        <w:rPr>
          <w:rFonts w:hAnsi="ＭＳ ゴシック" w:hint="eastAsia"/>
          <w:kern w:val="2"/>
          <w:szCs w:val="22"/>
        </w:rPr>
        <w:t>安全装備の変更をする際は、大会開催日の1週間前までに</w:t>
      </w:r>
      <w:r w:rsidR="008641AD" w:rsidRPr="00C26C8E">
        <w:rPr>
          <w:rFonts w:hAnsi="ＭＳ ゴシック" w:hint="eastAsia"/>
          <w:kern w:val="2"/>
          <w:szCs w:val="22"/>
        </w:rPr>
        <w:t>実行委員会</w:t>
      </w:r>
      <w:r w:rsidR="006952D2" w:rsidRPr="00C26C8E">
        <w:rPr>
          <w:rFonts w:hAnsi="ＭＳ ゴシック" w:hint="eastAsia"/>
          <w:kern w:val="2"/>
          <w:szCs w:val="22"/>
        </w:rPr>
        <w:t>に報告し、再度許可を得なければならない。</w:t>
      </w:r>
    </w:p>
    <w:p w14:paraId="550D00A9" w14:textId="77777777" w:rsidR="00385079" w:rsidRDefault="00385079" w:rsidP="008564D1">
      <w:pPr>
        <w:autoSpaceDE/>
        <w:autoSpaceDN/>
        <w:adjustRightInd/>
        <w:spacing w:line="0" w:lineRule="atLeast"/>
        <w:jc w:val="left"/>
        <w:textAlignment w:val="auto"/>
        <w:rPr>
          <w:rFonts w:hAnsi="ＭＳ ゴシック"/>
          <w:kern w:val="2"/>
          <w:szCs w:val="22"/>
        </w:rPr>
      </w:pPr>
    </w:p>
    <w:p w14:paraId="31A7511F" w14:textId="2AF0056D" w:rsidR="002E44DF" w:rsidRPr="00C26C8E" w:rsidRDefault="0062704E" w:rsidP="008564D1">
      <w:pPr>
        <w:autoSpaceDE/>
        <w:autoSpaceDN/>
        <w:adjustRightInd/>
        <w:spacing w:line="0" w:lineRule="atLeast"/>
        <w:jc w:val="left"/>
        <w:textAlignment w:val="auto"/>
        <w:rPr>
          <w:rFonts w:hAnsi="ＭＳ ゴシック"/>
          <w:kern w:val="2"/>
          <w:szCs w:val="22"/>
        </w:rPr>
      </w:pPr>
      <w:r w:rsidRPr="00C26C8E">
        <w:rPr>
          <w:rFonts w:hAnsi="ＭＳ ゴシック" w:hint="eastAsia"/>
          <w:kern w:val="2"/>
          <w:szCs w:val="22"/>
        </w:rPr>
        <w:t>（その他）</w:t>
      </w:r>
    </w:p>
    <w:p w14:paraId="7ADFD3AC" w14:textId="77777777" w:rsidR="005B5209" w:rsidRPr="00C26C8E" w:rsidRDefault="008A7506" w:rsidP="00385079">
      <w:pPr>
        <w:adjustRightInd/>
        <w:spacing w:line="0" w:lineRule="atLeast"/>
        <w:ind w:left="696" w:hangingChars="300" w:hanging="696"/>
        <w:jc w:val="left"/>
        <w:textAlignment w:val="auto"/>
        <w:rPr>
          <w:rFonts w:hAnsi="ＭＳ ゴシック"/>
          <w:kern w:val="2"/>
          <w:szCs w:val="22"/>
        </w:rPr>
      </w:pPr>
      <w:r w:rsidRPr="00C26C8E">
        <w:rPr>
          <w:rFonts w:hAnsi="ＭＳ ゴシック" w:hint="eastAsia"/>
          <w:kern w:val="2"/>
          <w:szCs w:val="22"/>
        </w:rPr>
        <w:t>第６</w:t>
      </w:r>
      <w:r w:rsidR="003038B9" w:rsidRPr="00C26C8E">
        <w:rPr>
          <w:rFonts w:hAnsi="ＭＳ ゴシック" w:hint="eastAsia"/>
          <w:kern w:val="2"/>
          <w:szCs w:val="22"/>
        </w:rPr>
        <w:t xml:space="preserve">条　</w:t>
      </w:r>
      <w:r w:rsidR="00B935CF" w:rsidRPr="00C26C8E">
        <w:rPr>
          <w:rFonts w:hAnsi="ＭＳ ゴシック"/>
          <w:kern w:val="2"/>
          <w:szCs w:val="22"/>
        </w:rPr>
        <w:t>大会出場の映像、写真、記事</w:t>
      </w:r>
      <w:r w:rsidR="00E6124D" w:rsidRPr="00C26C8E">
        <w:rPr>
          <w:rFonts w:hAnsi="ＭＳ ゴシック"/>
          <w:kern w:val="2"/>
          <w:szCs w:val="22"/>
        </w:rPr>
        <w:t>、記録等のテレビ、新聞、雑誌、ウェブサイトなどへの掲載権は</w:t>
      </w:r>
      <w:r w:rsidR="008641AD" w:rsidRPr="00C26C8E">
        <w:rPr>
          <w:rFonts w:hAnsi="ＭＳ ゴシック" w:hint="eastAsia"/>
          <w:kern w:val="2"/>
          <w:szCs w:val="22"/>
        </w:rPr>
        <w:t>実行委員会</w:t>
      </w:r>
      <w:r w:rsidR="00B935CF" w:rsidRPr="00C26C8E">
        <w:rPr>
          <w:rFonts w:hAnsi="ＭＳ ゴシック"/>
          <w:kern w:val="2"/>
          <w:szCs w:val="22"/>
        </w:rPr>
        <w:t>に属</w:t>
      </w:r>
      <w:r w:rsidR="002E44DF" w:rsidRPr="00C26C8E">
        <w:rPr>
          <w:rFonts w:hAnsi="ＭＳ ゴシック" w:hint="eastAsia"/>
          <w:kern w:val="2"/>
          <w:szCs w:val="22"/>
        </w:rPr>
        <w:t>する</w:t>
      </w:r>
      <w:r w:rsidR="00B935CF" w:rsidRPr="00C26C8E">
        <w:rPr>
          <w:rFonts w:hAnsi="ＭＳ ゴシック"/>
          <w:kern w:val="2"/>
          <w:szCs w:val="22"/>
        </w:rPr>
        <w:t>。</w:t>
      </w:r>
    </w:p>
    <w:p w14:paraId="77C85D46" w14:textId="77777777" w:rsidR="006A217A" w:rsidRPr="00C26C8E" w:rsidRDefault="003038B9" w:rsidP="00385079">
      <w:pPr>
        <w:autoSpaceDE/>
        <w:autoSpaceDN/>
        <w:adjustRightInd/>
        <w:spacing w:line="0" w:lineRule="atLeast"/>
        <w:ind w:leftChars="200" w:left="696" w:hangingChars="100" w:hanging="232"/>
        <w:jc w:val="left"/>
        <w:textAlignment w:val="auto"/>
        <w:rPr>
          <w:rFonts w:hAnsi="ＭＳ ゴシック"/>
          <w:kern w:val="2"/>
          <w:szCs w:val="22"/>
        </w:rPr>
      </w:pPr>
      <w:r w:rsidRPr="00C26C8E">
        <w:rPr>
          <w:rFonts w:hAnsi="ＭＳ ゴシック" w:hint="eastAsia"/>
          <w:kern w:val="2"/>
          <w:szCs w:val="22"/>
        </w:rPr>
        <w:t xml:space="preserve">２　</w:t>
      </w:r>
      <w:r w:rsidR="005B5209" w:rsidRPr="00C26C8E">
        <w:rPr>
          <w:rFonts w:hAnsi="ＭＳ ゴシック" w:hint="eastAsia"/>
          <w:kern w:val="2"/>
          <w:szCs w:val="22"/>
        </w:rPr>
        <w:t>本</w:t>
      </w:r>
      <w:r w:rsidR="00B947BB" w:rsidRPr="00C26C8E">
        <w:rPr>
          <w:rFonts w:hAnsi="ＭＳ ゴシック" w:hint="eastAsia"/>
          <w:kern w:val="2"/>
          <w:szCs w:val="22"/>
        </w:rPr>
        <w:t>規程</w:t>
      </w:r>
      <w:r w:rsidR="005B5209" w:rsidRPr="00C26C8E">
        <w:rPr>
          <w:rFonts w:hAnsi="ＭＳ ゴシック" w:hint="eastAsia"/>
          <w:kern w:val="2"/>
          <w:szCs w:val="22"/>
        </w:rPr>
        <w:t>に定めのない事項が発生した場合は、</w:t>
      </w:r>
      <w:r w:rsidR="008641AD" w:rsidRPr="00C26C8E">
        <w:rPr>
          <w:rFonts w:hAnsi="ＭＳ ゴシック" w:hint="eastAsia"/>
          <w:kern w:val="2"/>
          <w:szCs w:val="22"/>
        </w:rPr>
        <w:t>実行委員会</w:t>
      </w:r>
      <w:r w:rsidR="005B5209" w:rsidRPr="00C26C8E">
        <w:rPr>
          <w:rFonts w:hAnsi="ＭＳ ゴシック" w:hint="eastAsia"/>
          <w:kern w:val="2"/>
          <w:szCs w:val="22"/>
        </w:rPr>
        <w:t>で都度協議のうえ決定する。</w:t>
      </w:r>
    </w:p>
    <w:p w14:paraId="5CAF46EE" w14:textId="77777777" w:rsidR="001F30A4" w:rsidRPr="00C26C8E" w:rsidRDefault="001F30A4" w:rsidP="006952D2">
      <w:pPr>
        <w:pStyle w:val="aa"/>
        <w:rPr>
          <w:szCs w:val="22"/>
        </w:rPr>
      </w:pPr>
    </w:p>
    <w:p w14:paraId="4B410615" w14:textId="77777777" w:rsidR="006623C1" w:rsidRPr="00C26C8E" w:rsidRDefault="0062704E" w:rsidP="006952D2">
      <w:pPr>
        <w:pStyle w:val="aa"/>
        <w:rPr>
          <w:szCs w:val="22"/>
        </w:rPr>
      </w:pPr>
      <w:r w:rsidRPr="00C26C8E">
        <w:rPr>
          <w:rFonts w:hint="eastAsia"/>
          <w:szCs w:val="22"/>
        </w:rPr>
        <w:t>以上</w:t>
      </w:r>
    </w:p>
    <w:p w14:paraId="18932381" w14:textId="77777777" w:rsidR="00E04164" w:rsidRPr="00C26C8E" w:rsidRDefault="00E04164" w:rsidP="006623C1">
      <w:pPr>
        <w:autoSpaceDE/>
        <w:autoSpaceDN/>
        <w:adjustRightInd/>
        <w:spacing w:line="0" w:lineRule="atLeast"/>
        <w:jc w:val="left"/>
        <w:textAlignment w:val="auto"/>
        <w:rPr>
          <w:rFonts w:hAnsi="ＭＳ ゴシック"/>
          <w:kern w:val="2"/>
          <w:szCs w:val="22"/>
        </w:rPr>
      </w:pPr>
    </w:p>
    <w:p w14:paraId="2BC6EF37" w14:textId="591BFCCD" w:rsidR="00124195" w:rsidRDefault="00124195" w:rsidP="006623C1">
      <w:pPr>
        <w:autoSpaceDE/>
        <w:autoSpaceDN/>
        <w:adjustRightInd/>
        <w:spacing w:line="0" w:lineRule="atLeast"/>
        <w:jc w:val="left"/>
        <w:textAlignment w:val="auto"/>
        <w:rPr>
          <w:rFonts w:hAnsi="ＭＳ ゴシック"/>
          <w:kern w:val="2"/>
          <w:szCs w:val="22"/>
        </w:rPr>
      </w:pPr>
      <w:r>
        <w:rPr>
          <w:rFonts w:hAnsi="ＭＳ ゴシック" w:hint="eastAsia"/>
          <w:kern w:val="2"/>
          <w:szCs w:val="22"/>
        </w:rPr>
        <w:t>【附則】</w:t>
      </w:r>
    </w:p>
    <w:p w14:paraId="197D681F" w14:textId="77777777" w:rsidR="00124195" w:rsidRPr="00C26C8E" w:rsidRDefault="00124195" w:rsidP="006623C1">
      <w:pPr>
        <w:autoSpaceDE/>
        <w:autoSpaceDN/>
        <w:adjustRightInd/>
        <w:spacing w:line="0" w:lineRule="atLeast"/>
        <w:jc w:val="left"/>
        <w:textAlignment w:val="auto"/>
        <w:rPr>
          <w:rFonts w:hAnsi="ＭＳ ゴシック" w:hint="eastAsia"/>
          <w:kern w:val="2"/>
          <w:szCs w:val="22"/>
        </w:rPr>
      </w:pPr>
    </w:p>
    <w:p w14:paraId="43E7D4A2" w14:textId="6D4FB4A4" w:rsidR="006623C1" w:rsidRPr="00C26C8E" w:rsidRDefault="0062704E" w:rsidP="00124195">
      <w:pPr>
        <w:autoSpaceDE/>
        <w:autoSpaceDN/>
        <w:adjustRightInd/>
        <w:spacing w:line="0" w:lineRule="atLeast"/>
        <w:ind w:firstLineChars="100" w:firstLine="232"/>
        <w:jc w:val="left"/>
        <w:textAlignment w:val="auto"/>
        <w:rPr>
          <w:rFonts w:hAnsi="ＭＳ ゴシック"/>
          <w:kern w:val="2"/>
          <w:szCs w:val="22"/>
        </w:rPr>
      </w:pPr>
      <w:r w:rsidRPr="00C26C8E">
        <w:rPr>
          <w:rFonts w:hAnsi="ＭＳ ゴシック" w:hint="eastAsia"/>
          <w:kern w:val="2"/>
          <w:szCs w:val="22"/>
        </w:rPr>
        <w:t>本</w:t>
      </w:r>
      <w:r w:rsidR="00432AB6" w:rsidRPr="00C26C8E">
        <w:rPr>
          <w:rFonts w:hAnsi="ＭＳ ゴシック" w:hint="eastAsia"/>
          <w:kern w:val="2"/>
          <w:szCs w:val="22"/>
        </w:rPr>
        <w:t>規程</w:t>
      </w:r>
      <w:r w:rsidR="00CE73ED" w:rsidRPr="00C26C8E">
        <w:rPr>
          <w:rFonts w:hAnsi="ＭＳ ゴシック" w:hint="eastAsia"/>
          <w:kern w:val="2"/>
          <w:szCs w:val="22"/>
        </w:rPr>
        <w:t>は、令和</w:t>
      </w:r>
      <w:r w:rsidR="006C45A5" w:rsidRPr="00C26C8E">
        <w:rPr>
          <w:rFonts w:hAnsi="ＭＳ ゴシック" w:hint="eastAsia"/>
          <w:kern w:val="2"/>
          <w:szCs w:val="22"/>
        </w:rPr>
        <w:t>7</w:t>
      </w:r>
      <w:r w:rsidR="00CE73ED" w:rsidRPr="00C26C8E">
        <w:rPr>
          <w:rFonts w:hAnsi="ＭＳ ゴシック" w:hint="eastAsia"/>
          <w:kern w:val="2"/>
          <w:szCs w:val="22"/>
        </w:rPr>
        <w:t>年</w:t>
      </w:r>
      <w:r w:rsidR="00124195">
        <w:rPr>
          <w:rFonts w:hAnsi="ＭＳ ゴシック" w:hint="eastAsia"/>
          <w:kern w:val="2"/>
          <w:szCs w:val="22"/>
        </w:rPr>
        <w:t>4</w:t>
      </w:r>
      <w:r w:rsidRPr="00C26C8E">
        <w:rPr>
          <w:rFonts w:hAnsi="ＭＳ ゴシック" w:hint="eastAsia"/>
          <w:kern w:val="2"/>
          <w:szCs w:val="22"/>
        </w:rPr>
        <w:t>月</w:t>
      </w:r>
      <w:r w:rsidR="00124195">
        <w:rPr>
          <w:rFonts w:hAnsi="ＭＳ ゴシック" w:hint="eastAsia"/>
          <w:kern w:val="2"/>
          <w:szCs w:val="22"/>
        </w:rPr>
        <w:t>1</w:t>
      </w:r>
      <w:r w:rsidRPr="00C26C8E">
        <w:rPr>
          <w:rFonts w:hAnsi="ＭＳ ゴシック" w:hint="eastAsia"/>
          <w:kern w:val="2"/>
          <w:szCs w:val="22"/>
        </w:rPr>
        <w:t>日より適用する。</w:t>
      </w:r>
    </w:p>
    <w:sectPr w:rsidR="006623C1" w:rsidRPr="00C26C8E" w:rsidSect="001D1F70">
      <w:endnotePr>
        <w:numFmt w:val="decimal"/>
      </w:endnotePr>
      <w:pgSz w:w="11906" w:h="16838" w:code="9"/>
      <w:pgMar w:top="1134" w:right="1077" w:bottom="1134" w:left="1077" w:header="851" w:footer="992" w:gutter="0"/>
      <w:cols w:space="425"/>
      <w:docGrid w:type="linesAndChars" w:linePitch="329" w:charSpace="24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314A"/>
    <w:multiLevelType w:val="multilevel"/>
    <w:tmpl w:val="369EC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C1A8E"/>
    <w:multiLevelType w:val="multilevel"/>
    <w:tmpl w:val="ECD8A7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A349D"/>
    <w:multiLevelType w:val="multilevel"/>
    <w:tmpl w:val="7302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973D9"/>
    <w:multiLevelType w:val="hybridMultilevel"/>
    <w:tmpl w:val="440CF25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09BE6C8B"/>
    <w:multiLevelType w:val="multilevel"/>
    <w:tmpl w:val="CCF80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783C82"/>
    <w:multiLevelType w:val="multilevel"/>
    <w:tmpl w:val="30D23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8474AD"/>
    <w:multiLevelType w:val="multilevel"/>
    <w:tmpl w:val="BE2C1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9A2593"/>
    <w:multiLevelType w:val="hybridMultilevel"/>
    <w:tmpl w:val="8BB4219A"/>
    <w:lvl w:ilvl="0" w:tplc="FFFFFFFF">
      <w:start w:val="1"/>
      <w:numFmt w:val="decimal"/>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8" w15:restartNumberingAfterBreak="0">
    <w:nsid w:val="1CB73D1E"/>
    <w:multiLevelType w:val="hybridMultilevel"/>
    <w:tmpl w:val="A336DF18"/>
    <w:lvl w:ilvl="0" w:tplc="FFFFFFFF">
      <w:start w:val="1"/>
      <w:numFmt w:val="decimal"/>
      <w:lvlText w:val="%1."/>
      <w:lvlJc w:val="left"/>
      <w:pPr>
        <w:ind w:left="1492" w:hanging="360"/>
      </w:pPr>
      <w:rPr>
        <w:rFonts w:hint="default"/>
      </w:rPr>
    </w:lvl>
    <w:lvl w:ilvl="1" w:tplc="FFFFFFFF" w:tentative="1">
      <w:start w:val="1"/>
      <w:numFmt w:val="aiueoFullWidth"/>
      <w:lvlText w:val="(%2)"/>
      <w:lvlJc w:val="left"/>
      <w:pPr>
        <w:ind w:left="1972" w:hanging="420"/>
      </w:pPr>
    </w:lvl>
    <w:lvl w:ilvl="2" w:tplc="FFFFFFFF" w:tentative="1">
      <w:start w:val="1"/>
      <w:numFmt w:val="decimalEnclosedCircle"/>
      <w:lvlText w:val="%3"/>
      <w:lvlJc w:val="left"/>
      <w:pPr>
        <w:ind w:left="2392" w:hanging="420"/>
      </w:pPr>
    </w:lvl>
    <w:lvl w:ilvl="3" w:tplc="FFFFFFFF" w:tentative="1">
      <w:start w:val="1"/>
      <w:numFmt w:val="decimal"/>
      <w:lvlText w:val="%4."/>
      <w:lvlJc w:val="left"/>
      <w:pPr>
        <w:ind w:left="2812" w:hanging="420"/>
      </w:pPr>
    </w:lvl>
    <w:lvl w:ilvl="4" w:tplc="FFFFFFFF" w:tentative="1">
      <w:start w:val="1"/>
      <w:numFmt w:val="aiueoFullWidth"/>
      <w:lvlText w:val="(%5)"/>
      <w:lvlJc w:val="left"/>
      <w:pPr>
        <w:ind w:left="3232" w:hanging="420"/>
      </w:pPr>
    </w:lvl>
    <w:lvl w:ilvl="5" w:tplc="FFFFFFFF" w:tentative="1">
      <w:start w:val="1"/>
      <w:numFmt w:val="decimalEnclosedCircle"/>
      <w:lvlText w:val="%6"/>
      <w:lvlJc w:val="left"/>
      <w:pPr>
        <w:ind w:left="3652" w:hanging="420"/>
      </w:pPr>
    </w:lvl>
    <w:lvl w:ilvl="6" w:tplc="FFFFFFFF" w:tentative="1">
      <w:start w:val="1"/>
      <w:numFmt w:val="decimal"/>
      <w:lvlText w:val="%7."/>
      <w:lvlJc w:val="left"/>
      <w:pPr>
        <w:ind w:left="4072" w:hanging="420"/>
      </w:pPr>
    </w:lvl>
    <w:lvl w:ilvl="7" w:tplc="FFFFFFFF" w:tentative="1">
      <w:start w:val="1"/>
      <w:numFmt w:val="aiueoFullWidth"/>
      <w:lvlText w:val="(%8)"/>
      <w:lvlJc w:val="left"/>
      <w:pPr>
        <w:ind w:left="4492" w:hanging="420"/>
      </w:pPr>
    </w:lvl>
    <w:lvl w:ilvl="8" w:tplc="FFFFFFFF" w:tentative="1">
      <w:start w:val="1"/>
      <w:numFmt w:val="decimalEnclosedCircle"/>
      <w:lvlText w:val="%9"/>
      <w:lvlJc w:val="left"/>
      <w:pPr>
        <w:ind w:left="4912" w:hanging="420"/>
      </w:pPr>
    </w:lvl>
  </w:abstractNum>
  <w:abstractNum w:abstractNumId="9" w15:restartNumberingAfterBreak="0">
    <w:nsid w:val="25A72C4B"/>
    <w:multiLevelType w:val="hybridMultilevel"/>
    <w:tmpl w:val="4436537E"/>
    <w:lvl w:ilvl="0" w:tplc="FFFFFFFF">
      <w:start w:val="1"/>
      <w:numFmt w:val="decimalFullWidth"/>
      <w:lvlText w:val="%1．"/>
      <w:lvlJc w:val="left"/>
      <w:pPr>
        <w:ind w:left="420" w:hanging="420"/>
      </w:pPr>
      <w:rPr>
        <w:rFonts w:ascii="Century" w:eastAsia="ＭＳ 明朝" w:hAnsi="Century" w:cs="Times New Roman"/>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270C2764"/>
    <w:multiLevelType w:val="multilevel"/>
    <w:tmpl w:val="B0088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4323A5"/>
    <w:multiLevelType w:val="multilevel"/>
    <w:tmpl w:val="57ACF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8F4872"/>
    <w:multiLevelType w:val="multilevel"/>
    <w:tmpl w:val="FCAE6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3269DA"/>
    <w:multiLevelType w:val="multilevel"/>
    <w:tmpl w:val="1BDE64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AD0B5D"/>
    <w:multiLevelType w:val="hybridMultilevel"/>
    <w:tmpl w:val="0BD09132"/>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5" w15:restartNumberingAfterBreak="0">
    <w:nsid w:val="45550A35"/>
    <w:multiLevelType w:val="hybridMultilevel"/>
    <w:tmpl w:val="A0069010"/>
    <w:lvl w:ilvl="0" w:tplc="FFFFFFFF">
      <w:start w:val="1"/>
      <w:numFmt w:val="decimalFullWidth"/>
      <w:lvlText w:val="%1．"/>
      <w:lvlJc w:val="left"/>
      <w:pPr>
        <w:ind w:left="420" w:hanging="420"/>
      </w:pPr>
      <w:rPr>
        <w:rFonts w:ascii="Century" w:eastAsia="ＭＳ 明朝" w:hAnsi="Century" w:cs="Times New Roman"/>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4ABD0B88"/>
    <w:multiLevelType w:val="multilevel"/>
    <w:tmpl w:val="30EE8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F352E5"/>
    <w:multiLevelType w:val="multilevel"/>
    <w:tmpl w:val="BCBAD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4D490B"/>
    <w:multiLevelType w:val="multilevel"/>
    <w:tmpl w:val="E488D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2A7A6D"/>
    <w:multiLevelType w:val="hybridMultilevel"/>
    <w:tmpl w:val="54603B74"/>
    <w:lvl w:ilvl="0" w:tplc="FFFFFFFF">
      <w:start w:val="1"/>
      <w:numFmt w:val="decimal"/>
      <w:lvlText w:val="%1."/>
      <w:lvlJc w:val="left"/>
      <w:pPr>
        <w:ind w:left="1215" w:hanging="375"/>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20" w15:restartNumberingAfterBreak="0">
    <w:nsid w:val="694F5370"/>
    <w:multiLevelType w:val="multilevel"/>
    <w:tmpl w:val="7F8CAD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812BC8"/>
    <w:multiLevelType w:val="multilevel"/>
    <w:tmpl w:val="C8AAD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31153C"/>
    <w:multiLevelType w:val="multilevel"/>
    <w:tmpl w:val="AD646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3226304">
    <w:abstractNumId w:val="7"/>
  </w:num>
  <w:num w:numId="2" w16cid:durableId="876509524">
    <w:abstractNumId w:val="8"/>
  </w:num>
  <w:num w:numId="3" w16cid:durableId="1568803175">
    <w:abstractNumId w:val="19"/>
  </w:num>
  <w:num w:numId="4" w16cid:durableId="1634679417">
    <w:abstractNumId w:val="14"/>
  </w:num>
  <w:num w:numId="5" w16cid:durableId="1648246397">
    <w:abstractNumId w:val="1"/>
  </w:num>
  <w:num w:numId="6" w16cid:durableId="276570701">
    <w:abstractNumId w:val="5"/>
  </w:num>
  <w:num w:numId="7" w16cid:durableId="236787645">
    <w:abstractNumId w:val="4"/>
  </w:num>
  <w:num w:numId="8" w16cid:durableId="1433041848">
    <w:abstractNumId w:val="16"/>
  </w:num>
  <w:num w:numId="9" w16cid:durableId="47606440">
    <w:abstractNumId w:val="22"/>
  </w:num>
  <w:num w:numId="10" w16cid:durableId="2028939792">
    <w:abstractNumId w:val="10"/>
  </w:num>
  <w:num w:numId="11" w16cid:durableId="1457527462">
    <w:abstractNumId w:val="12"/>
  </w:num>
  <w:num w:numId="12" w16cid:durableId="439645933">
    <w:abstractNumId w:val="20"/>
  </w:num>
  <w:num w:numId="13" w16cid:durableId="1121149942">
    <w:abstractNumId w:val="17"/>
  </w:num>
  <w:num w:numId="14" w16cid:durableId="599290092">
    <w:abstractNumId w:val="6"/>
  </w:num>
  <w:num w:numId="15" w16cid:durableId="1549999689">
    <w:abstractNumId w:val="2"/>
  </w:num>
  <w:num w:numId="16" w16cid:durableId="178275284">
    <w:abstractNumId w:val="18"/>
  </w:num>
  <w:num w:numId="17" w16cid:durableId="1332221057">
    <w:abstractNumId w:val="0"/>
  </w:num>
  <w:num w:numId="18" w16cid:durableId="1270770582">
    <w:abstractNumId w:val="13"/>
  </w:num>
  <w:num w:numId="19" w16cid:durableId="813988620">
    <w:abstractNumId w:val="11"/>
  </w:num>
  <w:num w:numId="20" w16cid:durableId="1006714140">
    <w:abstractNumId w:val="21"/>
  </w:num>
  <w:num w:numId="21" w16cid:durableId="230888110">
    <w:abstractNumId w:val="9"/>
  </w:num>
  <w:num w:numId="22" w16cid:durableId="1670792611">
    <w:abstractNumId w:val="15"/>
  </w:num>
  <w:num w:numId="23" w16cid:durableId="13280234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6"/>
  <w:drawingGridVerticalSpacing w:val="329"/>
  <w:displayHorizontalDrawingGridEvery w:val="0"/>
  <w:noPunctuationKerning/>
  <w:characterSpacingControl w:val="doNotCompres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5CF"/>
    <w:rsid w:val="000078FD"/>
    <w:rsid w:val="0001308D"/>
    <w:rsid w:val="00015F59"/>
    <w:rsid w:val="00064BF3"/>
    <w:rsid w:val="0007017F"/>
    <w:rsid w:val="00072BE3"/>
    <w:rsid w:val="0007306C"/>
    <w:rsid w:val="000C17D7"/>
    <w:rsid w:val="000D0A07"/>
    <w:rsid w:val="0011141D"/>
    <w:rsid w:val="00115726"/>
    <w:rsid w:val="00124195"/>
    <w:rsid w:val="001252EA"/>
    <w:rsid w:val="001366E5"/>
    <w:rsid w:val="001572B4"/>
    <w:rsid w:val="0017315D"/>
    <w:rsid w:val="00180F72"/>
    <w:rsid w:val="001849E9"/>
    <w:rsid w:val="001915AE"/>
    <w:rsid w:val="0019309F"/>
    <w:rsid w:val="001A3A4A"/>
    <w:rsid w:val="001B53A0"/>
    <w:rsid w:val="001B6839"/>
    <w:rsid w:val="001D1F70"/>
    <w:rsid w:val="001F30A4"/>
    <w:rsid w:val="001F6BF2"/>
    <w:rsid w:val="00203385"/>
    <w:rsid w:val="00207F93"/>
    <w:rsid w:val="00231EE4"/>
    <w:rsid w:val="00240142"/>
    <w:rsid w:val="00243C8B"/>
    <w:rsid w:val="00251661"/>
    <w:rsid w:val="002524A1"/>
    <w:rsid w:val="00256534"/>
    <w:rsid w:val="002648F9"/>
    <w:rsid w:val="00287EE8"/>
    <w:rsid w:val="002C056C"/>
    <w:rsid w:val="002E445A"/>
    <w:rsid w:val="002E44DF"/>
    <w:rsid w:val="002F4F53"/>
    <w:rsid w:val="003038B9"/>
    <w:rsid w:val="00334F74"/>
    <w:rsid w:val="003633C4"/>
    <w:rsid w:val="0036386C"/>
    <w:rsid w:val="00373DC0"/>
    <w:rsid w:val="00375158"/>
    <w:rsid w:val="00380CF5"/>
    <w:rsid w:val="00381A4C"/>
    <w:rsid w:val="00385079"/>
    <w:rsid w:val="00397A6D"/>
    <w:rsid w:val="003C339E"/>
    <w:rsid w:val="003E2D1B"/>
    <w:rsid w:val="003E5BFF"/>
    <w:rsid w:val="00406AB0"/>
    <w:rsid w:val="0042623B"/>
    <w:rsid w:val="00426546"/>
    <w:rsid w:val="00432AB6"/>
    <w:rsid w:val="00434ED3"/>
    <w:rsid w:val="004528F6"/>
    <w:rsid w:val="00476585"/>
    <w:rsid w:val="004B2D89"/>
    <w:rsid w:val="004C123C"/>
    <w:rsid w:val="004D7B8A"/>
    <w:rsid w:val="004E45A1"/>
    <w:rsid w:val="004F3EBE"/>
    <w:rsid w:val="00505202"/>
    <w:rsid w:val="00520C03"/>
    <w:rsid w:val="00587C96"/>
    <w:rsid w:val="005A1408"/>
    <w:rsid w:val="005B5209"/>
    <w:rsid w:val="005F3FA1"/>
    <w:rsid w:val="005F60E3"/>
    <w:rsid w:val="00603281"/>
    <w:rsid w:val="0062704E"/>
    <w:rsid w:val="006370D8"/>
    <w:rsid w:val="0064484B"/>
    <w:rsid w:val="006623C1"/>
    <w:rsid w:val="0066554B"/>
    <w:rsid w:val="0068375A"/>
    <w:rsid w:val="006952D2"/>
    <w:rsid w:val="0069658B"/>
    <w:rsid w:val="006A217A"/>
    <w:rsid w:val="006B0D06"/>
    <w:rsid w:val="006B69BE"/>
    <w:rsid w:val="006C45A5"/>
    <w:rsid w:val="006D0F3D"/>
    <w:rsid w:val="006F1BAB"/>
    <w:rsid w:val="006F1F70"/>
    <w:rsid w:val="00704488"/>
    <w:rsid w:val="00723295"/>
    <w:rsid w:val="00725C72"/>
    <w:rsid w:val="00730B24"/>
    <w:rsid w:val="00736D3D"/>
    <w:rsid w:val="0074295C"/>
    <w:rsid w:val="0075626A"/>
    <w:rsid w:val="00767E57"/>
    <w:rsid w:val="00781C3C"/>
    <w:rsid w:val="00790A78"/>
    <w:rsid w:val="00790F6A"/>
    <w:rsid w:val="00796594"/>
    <w:rsid w:val="007A7675"/>
    <w:rsid w:val="007B0FE7"/>
    <w:rsid w:val="007D110A"/>
    <w:rsid w:val="0082151D"/>
    <w:rsid w:val="00827DB9"/>
    <w:rsid w:val="00844258"/>
    <w:rsid w:val="00845315"/>
    <w:rsid w:val="008564D1"/>
    <w:rsid w:val="008641AD"/>
    <w:rsid w:val="008675C8"/>
    <w:rsid w:val="00897BB2"/>
    <w:rsid w:val="008A472B"/>
    <w:rsid w:val="008A7506"/>
    <w:rsid w:val="008C3846"/>
    <w:rsid w:val="008C7FB7"/>
    <w:rsid w:val="008D0A8F"/>
    <w:rsid w:val="008D529C"/>
    <w:rsid w:val="008E3CDC"/>
    <w:rsid w:val="008F2C5C"/>
    <w:rsid w:val="0092083E"/>
    <w:rsid w:val="00940A7C"/>
    <w:rsid w:val="00964683"/>
    <w:rsid w:val="00990C3C"/>
    <w:rsid w:val="009956F5"/>
    <w:rsid w:val="009A1923"/>
    <w:rsid w:val="009C11E3"/>
    <w:rsid w:val="009D2F73"/>
    <w:rsid w:val="009F704A"/>
    <w:rsid w:val="00A16350"/>
    <w:rsid w:val="00A227DC"/>
    <w:rsid w:val="00A512DE"/>
    <w:rsid w:val="00A577F5"/>
    <w:rsid w:val="00A85CD7"/>
    <w:rsid w:val="00A9505E"/>
    <w:rsid w:val="00AE1F7E"/>
    <w:rsid w:val="00AE32A5"/>
    <w:rsid w:val="00B37B3A"/>
    <w:rsid w:val="00B52FBC"/>
    <w:rsid w:val="00B6037E"/>
    <w:rsid w:val="00B72D35"/>
    <w:rsid w:val="00B91FEF"/>
    <w:rsid w:val="00B935CF"/>
    <w:rsid w:val="00B947BB"/>
    <w:rsid w:val="00B9511F"/>
    <w:rsid w:val="00BD2EE4"/>
    <w:rsid w:val="00C12D22"/>
    <w:rsid w:val="00C1319F"/>
    <w:rsid w:val="00C16C38"/>
    <w:rsid w:val="00C16E08"/>
    <w:rsid w:val="00C24839"/>
    <w:rsid w:val="00C26C8E"/>
    <w:rsid w:val="00C35C5F"/>
    <w:rsid w:val="00C36605"/>
    <w:rsid w:val="00C42DF1"/>
    <w:rsid w:val="00C56C05"/>
    <w:rsid w:val="00C72B5D"/>
    <w:rsid w:val="00C9259E"/>
    <w:rsid w:val="00CB06D7"/>
    <w:rsid w:val="00CB1F72"/>
    <w:rsid w:val="00CC126A"/>
    <w:rsid w:val="00CC6B9F"/>
    <w:rsid w:val="00CD0C3A"/>
    <w:rsid w:val="00CE73ED"/>
    <w:rsid w:val="00D01ED0"/>
    <w:rsid w:val="00D34F04"/>
    <w:rsid w:val="00D405F4"/>
    <w:rsid w:val="00D72C46"/>
    <w:rsid w:val="00D92BF1"/>
    <w:rsid w:val="00D962B9"/>
    <w:rsid w:val="00DA1C7A"/>
    <w:rsid w:val="00DA209B"/>
    <w:rsid w:val="00DA4D24"/>
    <w:rsid w:val="00DB222F"/>
    <w:rsid w:val="00DD0EF4"/>
    <w:rsid w:val="00DE4FE7"/>
    <w:rsid w:val="00DF6263"/>
    <w:rsid w:val="00E04164"/>
    <w:rsid w:val="00E07109"/>
    <w:rsid w:val="00E35469"/>
    <w:rsid w:val="00E45BA4"/>
    <w:rsid w:val="00E50FFF"/>
    <w:rsid w:val="00E51A2E"/>
    <w:rsid w:val="00E5641A"/>
    <w:rsid w:val="00E6124D"/>
    <w:rsid w:val="00E6777D"/>
    <w:rsid w:val="00E8223F"/>
    <w:rsid w:val="00E929E1"/>
    <w:rsid w:val="00EB4BD3"/>
    <w:rsid w:val="00F40A9C"/>
    <w:rsid w:val="00F4460A"/>
    <w:rsid w:val="00F97CED"/>
    <w:rsid w:val="00FA7CD1"/>
    <w:rsid w:val="00FB1BB6"/>
    <w:rsid w:val="00FC40EE"/>
    <w:rsid w:val="00FD3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F46CE9"/>
  <w15:chartTrackingRefBased/>
  <w15:docId w15:val="{029DA4B7-C7B0-4E6B-8B63-8375EE26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1F7E"/>
    <w:pPr>
      <w:widowControl w:val="0"/>
      <w:autoSpaceDE w:val="0"/>
      <w:autoSpaceDN w:val="0"/>
      <w:adjustRightInd w:val="0"/>
      <w:jc w:val="both"/>
      <w:textAlignment w:val="baseline"/>
    </w:pPr>
    <w:rPr>
      <w:rFonts w:ascii="ＭＳ ゴシック" w:eastAsia="ＭＳ ゴシック"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777D"/>
    <w:pPr>
      <w:widowControl w:val="0"/>
      <w:jc w:val="both"/>
    </w:pPr>
    <w:rPr>
      <w:kern w:val="2"/>
      <w:sz w:val="24"/>
      <w:szCs w:val="24"/>
    </w:rPr>
  </w:style>
  <w:style w:type="paragraph" w:styleId="a4">
    <w:name w:val="Balloon Text"/>
    <w:basedOn w:val="a"/>
    <w:link w:val="a5"/>
    <w:uiPriority w:val="99"/>
    <w:semiHidden/>
    <w:unhideWhenUsed/>
    <w:rsid w:val="00B935CF"/>
    <w:rPr>
      <w:rFonts w:ascii="Arial" w:hAnsi="Arial"/>
      <w:sz w:val="18"/>
      <w:szCs w:val="18"/>
    </w:rPr>
  </w:style>
  <w:style w:type="character" w:customStyle="1" w:styleId="a5">
    <w:name w:val="吹き出し (文字)"/>
    <w:link w:val="a4"/>
    <w:uiPriority w:val="99"/>
    <w:semiHidden/>
    <w:rsid w:val="00B935CF"/>
    <w:rPr>
      <w:rFonts w:ascii="Arial" w:eastAsia="ＭＳ ゴシック" w:hAnsi="Arial" w:cs="Times New Roman"/>
      <w:sz w:val="18"/>
      <w:szCs w:val="18"/>
    </w:rPr>
  </w:style>
  <w:style w:type="paragraph" w:styleId="a6">
    <w:name w:val="header"/>
    <w:basedOn w:val="a"/>
    <w:link w:val="a7"/>
    <w:uiPriority w:val="99"/>
    <w:unhideWhenUsed/>
    <w:rsid w:val="00DB222F"/>
    <w:pPr>
      <w:tabs>
        <w:tab w:val="center" w:pos="4252"/>
        <w:tab w:val="right" w:pos="8504"/>
      </w:tabs>
      <w:snapToGrid w:val="0"/>
    </w:pPr>
  </w:style>
  <w:style w:type="character" w:customStyle="1" w:styleId="a7">
    <w:name w:val="ヘッダー (文字)"/>
    <w:link w:val="a6"/>
    <w:uiPriority w:val="99"/>
    <w:rsid w:val="00DB222F"/>
    <w:rPr>
      <w:rFonts w:ascii="Times New Roman" w:hAnsi="Times New Roman"/>
      <w:sz w:val="24"/>
    </w:rPr>
  </w:style>
  <w:style w:type="paragraph" w:styleId="a8">
    <w:name w:val="footer"/>
    <w:basedOn w:val="a"/>
    <w:link w:val="a9"/>
    <w:uiPriority w:val="99"/>
    <w:unhideWhenUsed/>
    <w:rsid w:val="00DB222F"/>
    <w:pPr>
      <w:tabs>
        <w:tab w:val="center" w:pos="4252"/>
        <w:tab w:val="right" w:pos="8504"/>
      </w:tabs>
      <w:snapToGrid w:val="0"/>
    </w:pPr>
  </w:style>
  <w:style w:type="character" w:customStyle="1" w:styleId="a9">
    <w:name w:val="フッター (文字)"/>
    <w:link w:val="a8"/>
    <w:uiPriority w:val="99"/>
    <w:rsid w:val="00DB222F"/>
    <w:rPr>
      <w:rFonts w:ascii="Times New Roman" w:hAnsi="Times New Roman"/>
      <w:sz w:val="24"/>
    </w:rPr>
  </w:style>
  <w:style w:type="paragraph" w:styleId="aa">
    <w:name w:val="Closing"/>
    <w:basedOn w:val="a"/>
    <w:link w:val="ab"/>
    <w:uiPriority w:val="99"/>
    <w:unhideWhenUsed/>
    <w:rsid w:val="006623C1"/>
    <w:pPr>
      <w:jc w:val="right"/>
    </w:pPr>
    <w:rPr>
      <w:rFonts w:hAnsi="ＭＳ ゴシック"/>
      <w:kern w:val="2"/>
      <w:szCs w:val="24"/>
    </w:rPr>
  </w:style>
  <w:style w:type="character" w:customStyle="1" w:styleId="ab">
    <w:name w:val="結語 (文字)"/>
    <w:link w:val="aa"/>
    <w:uiPriority w:val="99"/>
    <w:rsid w:val="006623C1"/>
    <w:rPr>
      <w:rFonts w:ascii="ＭＳ ゴシック" w:eastAsia="ＭＳ ゴシック" w:hAnsi="ＭＳ ゴシック"/>
      <w:kern w:val="2"/>
      <w:sz w:val="24"/>
      <w:szCs w:val="24"/>
    </w:rPr>
  </w:style>
  <w:style w:type="paragraph" w:styleId="ac">
    <w:name w:val="Revision"/>
    <w:hidden/>
    <w:uiPriority w:val="99"/>
    <w:semiHidden/>
    <w:rsid w:val="00C2483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07 - 2010">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49276-F453-42E6-BBD3-F405495EB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385</Words>
  <Characters>2200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杉村 素樹</dc:creator>
  <cp:keywords/>
  <cp:lastModifiedBy>古都　誠司</cp:lastModifiedBy>
  <cp:revision>5</cp:revision>
  <cp:lastPrinted>2025-03-26T02:06:00Z</cp:lastPrinted>
  <dcterms:created xsi:type="dcterms:W3CDTF">2025-03-26T00:47:00Z</dcterms:created>
  <dcterms:modified xsi:type="dcterms:W3CDTF">2025-04-03T06:56:00Z</dcterms:modified>
</cp:coreProperties>
</file>